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42A3" w14:textId="77777777" w:rsidR="00174F6D" w:rsidRDefault="00174F6D" w:rsidP="00C753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835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1734"/>
        <w:gridCol w:w="2089"/>
      </w:tblGrid>
      <w:tr w:rsidR="00FC3C70" w:rsidRPr="00CC6209" w14:paraId="0C621C2C" w14:textId="77777777" w:rsidTr="00FC3C70">
        <w:trPr>
          <w:trHeight w:val="1587"/>
          <w:jc w:val="center"/>
        </w:trPr>
        <w:tc>
          <w:tcPr>
            <w:tcW w:w="8354" w:type="dxa"/>
            <w:gridSpan w:val="4"/>
            <w:vAlign w:val="center"/>
          </w:tcPr>
          <w:p w14:paraId="4FD82CF9" w14:textId="77777777" w:rsidR="00FC3C70" w:rsidRPr="00FC3C70" w:rsidRDefault="00FC3C70" w:rsidP="00FC3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3C70">
              <w:rPr>
                <w:rFonts w:ascii="Times New Roman" w:hAnsi="Times New Roman" w:cs="Times New Roman"/>
                <w:b/>
                <w:sz w:val="32"/>
                <w:szCs w:val="32"/>
              </w:rPr>
              <w:t>Felsőfokú tanulmányokra felkészítő kurzus</w:t>
            </w:r>
          </w:p>
          <w:p w14:paraId="33422A6B" w14:textId="77777777" w:rsidR="00FC3C70" w:rsidRDefault="008B1938" w:rsidP="00FC3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Műszaki szakok</w:t>
            </w:r>
          </w:p>
        </w:tc>
      </w:tr>
      <w:tr w:rsidR="00FC3C70" w:rsidRPr="00CC6209" w14:paraId="5357CE29" w14:textId="77777777" w:rsidTr="008B1938">
        <w:trPr>
          <w:trHeight w:val="1587"/>
          <w:jc w:val="center"/>
        </w:trPr>
        <w:tc>
          <w:tcPr>
            <w:tcW w:w="1838" w:type="dxa"/>
            <w:vAlign w:val="center"/>
          </w:tcPr>
          <w:p w14:paraId="2ADF7A89" w14:textId="77777777" w:rsidR="00FC3C70" w:rsidRPr="00CC6209" w:rsidRDefault="00FC3C70" w:rsidP="00FC3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09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2693" w:type="dxa"/>
            <w:vAlign w:val="center"/>
          </w:tcPr>
          <w:p w14:paraId="5A6C963C" w14:textId="77777777" w:rsidR="00FC3C70" w:rsidRPr="00CC6209" w:rsidRDefault="00FC3C70" w:rsidP="00FC3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1734" w:type="dxa"/>
            <w:vAlign w:val="center"/>
          </w:tcPr>
          <w:p w14:paraId="12CC6C0B" w14:textId="77777777" w:rsidR="00FC3C70" w:rsidRPr="00CC6209" w:rsidRDefault="00FC3C70" w:rsidP="00FC3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Oktató</w:t>
            </w:r>
          </w:p>
        </w:tc>
        <w:tc>
          <w:tcPr>
            <w:tcW w:w="2089" w:type="dxa"/>
            <w:vAlign w:val="center"/>
          </w:tcPr>
          <w:p w14:paraId="47599938" w14:textId="77777777" w:rsidR="00FC3C70" w:rsidRPr="00CC6209" w:rsidRDefault="00FC3C70" w:rsidP="00FC3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Online/jelenléti</w:t>
            </w:r>
          </w:p>
        </w:tc>
      </w:tr>
      <w:tr w:rsidR="00FC3C70" w14:paraId="43B5BF6A" w14:textId="77777777" w:rsidTr="008B1938">
        <w:trPr>
          <w:trHeight w:val="1587"/>
          <w:jc w:val="center"/>
        </w:trPr>
        <w:tc>
          <w:tcPr>
            <w:tcW w:w="1838" w:type="dxa"/>
            <w:vAlign w:val="center"/>
          </w:tcPr>
          <w:p w14:paraId="6A8CEC69" w14:textId="77777777" w:rsidR="00FC3C70" w:rsidRPr="00D551D4" w:rsidRDefault="00942DCB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1D4">
              <w:rPr>
                <w:rFonts w:ascii="Times New Roman" w:hAnsi="Times New Roman" w:cs="Times New Roman"/>
                <w:sz w:val="24"/>
                <w:szCs w:val="24"/>
              </w:rPr>
              <w:t xml:space="preserve">2025. január 30. </w:t>
            </w:r>
          </w:p>
          <w:p w14:paraId="3B56591A" w14:textId="77777777" w:rsidR="00FC3C70" w:rsidRPr="00D551D4" w:rsidRDefault="00FC3C70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1D4">
              <w:rPr>
                <w:rFonts w:ascii="Times New Roman" w:hAnsi="Times New Roman" w:cs="Times New Roman"/>
                <w:sz w:val="24"/>
                <w:szCs w:val="24"/>
              </w:rPr>
              <w:t>(csütörtök)</w:t>
            </w:r>
          </w:p>
          <w:p w14:paraId="7AA515EE" w14:textId="77777777" w:rsidR="00FC3C70" w:rsidRPr="00DB7ACA" w:rsidRDefault="00FC3C70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1D4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693" w:type="dxa"/>
            <w:vAlign w:val="center"/>
          </w:tcPr>
          <w:p w14:paraId="2A474359" w14:textId="2CBDC566" w:rsidR="00FC3C70" w:rsidRPr="000F6456" w:rsidRDefault="008B1938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Műszaki és duális képzési szakok </w:t>
            </w:r>
            <w:r w:rsidR="006364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148F">
              <w:rPr>
                <w:rFonts w:ascii="Times New Roman" w:hAnsi="Times New Roman" w:cs="Times New Roman"/>
                <w:sz w:val="24"/>
                <w:szCs w:val="24"/>
              </w:rPr>
              <w:t>gépészmérnöki</w:t>
            </w:r>
            <w:r w:rsidR="006364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148F">
              <w:rPr>
                <w:rFonts w:ascii="Times New Roman" w:hAnsi="Times New Roman" w:cs="Times New Roman"/>
                <w:sz w:val="24"/>
                <w:szCs w:val="24"/>
              </w:rPr>
              <w:t>járműmérnöki</w:t>
            </w:r>
            <w:r w:rsidR="006364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148F">
              <w:rPr>
                <w:rFonts w:ascii="Times New Roman" w:hAnsi="Times New Roman" w:cs="Times New Roman"/>
                <w:sz w:val="24"/>
                <w:szCs w:val="24"/>
              </w:rPr>
              <w:t>közlekedésmérnöki</w:t>
            </w:r>
            <w:r w:rsidR="006364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148F">
              <w:rPr>
                <w:rFonts w:ascii="Times New Roman" w:hAnsi="Times New Roman" w:cs="Times New Roman"/>
                <w:sz w:val="24"/>
                <w:szCs w:val="24"/>
              </w:rPr>
              <w:t>mezőgazdasági és élelmiszeripari gépészmérnöki alapképzési, műszaki felsőoktatási szakképzési szak</w:t>
            </w:r>
            <w:r w:rsidR="0063644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bemutatása</w:t>
            </w:r>
          </w:p>
        </w:tc>
        <w:tc>
          <w:tcPr>
            <w:tcW w:w="1734" w:type="dxa"/>
            <w:vAlign w:val="center"/>
          </w:tcPr>
          <w:p w14:paraId="0AEF78CA" w14:textId="77777777" w:rsidR="00FC3C70" w:rsidRPr="000F6456" w:rsidRDefault="008B1938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Antal Tamás</w:t>
            </w:r>
          </w:p>
        </w:tc>
        <w:tc>
          <w:tcPr>
            <w:tcW w:w="2089" w:type="dxa"/>
            <w:vAlign w:val="center"/>
          </w:tcPr>
          <w:p w14:paraId="1FF98D7D" w14:textId="77777777" w:rsidR="00FC3C70" w:rsidRPr="000F6456" w:rsidRDefault="00FC3C70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45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FC3C70" w14:paraId="05CDCA3F" w14:textId="77777777" w:rsidTr="008B1938">
        <w:trPr>
          <w:trHeight w:val="1587"/>
          <w:jc w:val="center"/>
        </w:trPr>
        <w:tc>
          <w:tcPr>
            <w:tcW w:w="1838" w:type="dxa"/>
            <w:vAlign w:val="center"/>
          </w:tcPr>
          <w:p w14:paraId="2E7D1888" w14:textId="77777777" w:rsidR="00FC3C70" w:rsidRPr="00D551D4" w:rsidRDefault="00942DCB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1D4">
              <w:rPr>
                <w:rFonts w:ascii="Times New Roman" w:hAnsi="Times New Roman" w:cs="Times New Roman"/>
                <w:sz w:val="24"/>
                <w:szCs w:val="24"/>
              </w:rPr>
              <w:t>2025. február 04</w:t>
            </w:r>
            <w:r w:rsidR="00FC3C70" w:rsidRPr="00D55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5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C70" w:rsidRPr="00D551D4">
              <w:rPr>
                <w:rFonts w:ascii="Times New Roman" w:hAnsi="Times New Roman" w:cs="Times New Roman"/>
                <w:sz w:val="24"/>
                <w:szCs w:val="24"/>
              </w:rPr>
              <w:t>(kedd)</w:t>
            </w:r>
          </w:p>
          <w:p w14:paraId="1022D6C7" w14:textId="77777777" w:rsidR="00FC3C70" w:rsidRPr="00DB7ACA" w:rsidRDefault="00FC3C70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1D4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693" w:type="dxa"/>
            <w:vAlign w:val="center"/>
          </w:tcPr>
          <w:p w14:paraId="23963AB4" w14:textId="77777777" w:rsidR="00FC3C70" w:rsidRPr="00562EF5" w:rsidRDefault="008B1938" w:rsidP="00FC3C7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Korszerű, környezetbarát gyártástechnológiák bemutatása (hegesztő szimulátor, CNC-megmunkálások, 3D-s nyomtatás és mérés</w:t>
            </w:r>
          </w:p>
        </w:tc>
        <w:tc>
          <w:tcPr>
            <w:tcW w:w="1734" w:type="dxa"/>
            <w:vAlign w:val="center"/>
          </w:tcPr>
          <w:p w14:paraId="5556DDE3" w14:textId="3620E82F" w:rsidR="00FC3C70" w:rsidRDefault="00FC3C70" w:rsidP="008B19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8B1938">
              <w:rPr>
                <w:rFonts w:ascii="Times New Roman" w:hAnsi="Times New Roman" w:cs="Times New Roman"/>
                <w:sz w:val="24"/>
                <w:szCs w:val="24"/>
              </w:rPr>
              <w:t>Szigeti F</w:t>
            </w:r>
            <w:r w:rsidR="0044148F">
              <w:rPr>
                <w:rFonts w:ascii="Times New Roman" w:hAnsi="Times New Roman" w:cs="Times New Roman"/>
                <w:sz w:val="24"/>
                <w:szCs w:val="24"/>
              </w:rPr>
              <w:t>erenc,</w:t>
            </w:r>
          </w:p>
          <w:p w14:paraId="008B26C9" w14:textId="2D8D6ED6" w:rsidR="008B1938" w:rsidRDefault="008B1938" w:rsidP="008B19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Bekő B</w:t>
            </w:r>
            <w:r w:rsidR="0044148F">
              <w:rPr>
                <w:rFonts w:ascii="Times New Roman" w:hAnsi="Times New Roman" w:cs="Times New Roman"/>
                <w:sz w:val="24"/>
                <w:szCs w:val="24"/>
              </w:rPr>
              <w:t>alázs</w:t>
            </w:r>
          </w:p>
          <w:p w14:paraId="755B8DE9" w14:textId="69313FB8" w:rsidR="008B1938" w:rsidRDefault="008B1938" w:rsidP="008B19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Kósa P</w:t>
            </w:r>
            <w:r w:rsidR="0044148F">
              <w:rPr>
                <w:rFonts w:ascii="Times New Roman" w:hAnsi="Times New Roman" w:cs="Times New Roman"/>
                <w:sz w:val="24"/>
                <w:szCs w:val="24"/>
              </w:rPr>
              <w:t>éter</w:t>
            </w:r>
          </w:p>
        </w:tc>
        <w:tc>
          <w:tcPr>
            <w:tcW w:w="2089" w:type="dxa"/>
            <w:vAlign w:val="center"/>
          </w:tcPr>
          <w:p w14:paraId="546019E2" w14:textId="77777777" w:rsidR="00FC3C70" w:rsidRPr="00BD7516" w:rsidRDefault="00FC3C70" w:rsidP="00FC3C7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FC3C70" w14:paraId="29BCB62B" w14:textId="77777777" w:rsidTr="008B1938">
        <w:trPr>
          <w:trHeight w:val="1587"/>
          <w:jc w:val="center"/>
        </w:trPr>
        <w:tc>
          <w:tcPr>
            <w:tcW w:w="1838" w:type="dxa"/>
            <w:vAlign w:val="center"/>
          </w:tcPr>
          <w:p w14:paraId="42D48FE1" w14:textId="77777777" w:rsidR="00FC3C70" w:rsidRPr="00262D74" w:rsidRDefault="00942DCB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D74">
              <w:rPr>
                <w:rFonts w:ascii="Times New Roman" w:hAnsi="Times New Roman" w:cs="Times New Roman"/>
                <w:sz w:val="24"/>
                <w:szCs w:val="24"/>
              </w:rPr>
              <w:t>2025. február 10</w:t>
            </w:r>
            <w:r w:rsidR="00FC3C70" w:rsidRPr="00262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C70" w:rsidRPr="00262D74">
              <w:rPr>
                <w:rFonts w:ascii="Times New Roman" w:hAnsi="Times New Roman" w:cs="Times New Roman"/>
                <w:sz w:val="24"/>
                <w:szCs w:val="24"/>
              </w:rPr>
              <w:t>(hétfő)</w:t>
            </w:r>
          </w:p>
          <w:p w14:paraId="6FA07F08" w14:textId="77777777" w:rsidR="00FC3C70" w:rsidRPr="00DB7ACA" w:rsidRDefault="00262D74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D74">
              <w:rPr>
                <w:rFonts w:ascii="Times New Roman" w:hAnsi="Times New Roman" w:cs="Times New Roman"/>
                <w:sz w:val="24"/>
                <w:szCs w:val="24"/>
              </w:rPr>
              <w:t>16.00-16</w:t>
            </w:r>
            <w:r w:rsidR="00FC3C70" w:rsidRPr="00262D74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693" w:type="dxa"/>
            <w:vAlign w:val="center"/>
          </w:tcPr>
          <w:p w14:paraId="7B363D01" w14:textId="77777777" w:rsidR="00FC3C70" w:rsidRDefault="008B1938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Additív gyártás és alkalmazásai a Nyíregyházi Egyetemen</w:t>
            </w:r>
          </w:p>
        </w:tc>
        <w:tc>
          <w:tcPr>
            <w:tcW w:w="1734" w:type="dxa"/>
            <w:vAlign w:val="center"/>
          </w:tcPr>
          <w:p w14:paraId="6ACF4D2A" w14:textId="17AE873C" w:rsidR="00FC3C70" w:rsidRDefault="00FC3C70" w:rsidP="008B19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8B1938">
              <w:rPr>
                <w:rFonts w:ascii="Times New Roman" w:hAnsi="Times New Roman" w:cs="Times New Roman"/>
                <w:sz w:val="24"/>
                <w:szCs w:val="24"/>
              </w:rPr>
              <w:t>Dezső G</w:t>
            </w:r>
            <w:r w:rsidR="0044148F">
              <w:rPr>
                <w:rFonts w:ascii="Times New Roman" w:hAnsi="Times New Roman" w:cs="Times New Roman"/>
                <w:sz w:val="24"/>
                <w:szCs w:val="24"/>
              </w:rPr>
              <w:t>ergely</w:t>
            </w:r>
          </w:p>
        </w:tc>
        <w:tc>
          <w:tcPr>
            <w:tcW w:w="2089" w:type="dxa"/>
            <w:vAlign w:val="center"/>
          </w:tcPr>
          <w:p w14:paraId="2DD04390" w14:textId="77777777" w:rsidR="00FC3C70" w:rsidRPr="00CF6366" w:rsidRDefault="00FC3C70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FC3C70" w14:paraId="787EDA29" w14:textId="77777777" w:rsidTr="008B1938">
        <w:trPr>
          <w:trHeight w:val="1587"/>
          <w:jc w:val="center"/>
        </w:trPr>
        <w:tc>
          <w:tcPr>
            <w:tcW w:w="1838" w:type="dxa"/>
            <w:vAlign w:val="center"/>
          </w:tcPr>
          <w:p w14:paraId="47A554B4" w14:textId="77777777" w:rsidR="00FC3C70" w:rsidRPr="00262D74" w:rsidRDefault="00942DCB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D74">
              <w:rPr>
                <w:rFonts w:ascii="Times New Roman" w:hAnsi="Times New Roman" w:cs="Times New Roman"/>
                <w:sz w:val="24"/>
                <w:szCs w:val="24"/>
              </w:rPr>
              <w:t>2025. február 18</w:t>
            </w:r>
            <w:r w:rsidR="00FC3C70" w:rsidRPr="00262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76B" w:rsidRPr="00262D74">
              <w:rPr>
                <w:rFonts w:ascii="Times New Roman" w:hAnsi="Times New Roman" w:cs="Times New Roman"/>
                <w:sz w:val="24"/>
                <w:szCs w:val="24"/>
              </w:rPr>
              <w:t>(kedd</w:t>
            </w:r>
            <w:r w:rsidR="00FC3C70" w:rsidRPr="00262D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AF695D" w14:textId="77777777" w:rsidR="00FC3C70" w:rsidRPr="00DB7ACA" w:rsidRDefault="00FC3C70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D74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693" w:type="dxa"/>
            <w:vAlign w:val="center"/>
          </w:tcPr>
          <w:p w14:paraId="6069E4CF" w14:textId="77777777" w:rsidR="00FC3C70" w:rsidRDefault="00854BB5" w:rsidP="006364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BB5">
              <w:rPr>
                <w:rFonts w:ascii="Times New Roman" w:hAnsi="Times New Roman" w:cs="Times New Roman"/>
                <w:sz w:val="24"/>
                <w:szCs w:val="24"/>
              </w:rPr>
              <w:t>A Drónok felhasználási területei</w:t>
            </w:r>
          </w:p>
        </w:tc>
        <w:tc>
          <w:tcPr>
            <w:tcW w:w="1734" w:type="dxa"/>
            <w:vAlign w:val="center"/>
          </w:tcPr>
          <w:p w14:paraId="597BB2BD" w14:textId="1D86C378" w:rsidR="00FC3C70" w:rsidRDefault="0063644B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44B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44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44B">
              <w:rPr>
                <w:rFonts w:ascii="Times New Roman" w:hAnsi="Times New Roman" w:cs="Times New Roman"/>
                <w:sz w:val="24"/>
                <w:szCs w:val="24"/>
              </w:rPr>
              <w:t>Tóth József Barnabás</w:t>
            </w:r>
          </w:p>
        </w:tc>
        <w:tc>
          <w:tcPr>
            <w:tcW w:w="2089" w:type="dxa"/>
            <w:vAlign w:val="center"/>
          </w:tcPr>
          <w:p w14:paraId="7984D8D2" w14:textId="77777777" w:rsidR="00FC3C70" w:rsidRPr="00CF6366" w:rsidRDefault="00FC3C70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FC3C70" w14:paraId="75F450F2" w14:textId="77777777" w:rsidTr="008B1938">
        <w:trPr>
          <w:trHeight w:val="1587"/>
          <w:jc w:val="center"/>
        </w:trPr>
        <w:tc>
          <w:tcPr>
            <w:tcW w:w="1838" w:type="dxa"/>
            <w:vAlign w:val="center"/>
          </w:tcPr>
          <w:p w14:paraId="35844A0F" w14:textId="77777777" w:rsidR="00FC3C70" w:rsidRPr="00D551D4" w:rsidRDefault="00862CE2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1D4">
              <w:rPr>
                <w:rFonts w:ascii="Times New Roman" w:hAnsi="Times New Roman" w:cs="Times New Roman"/>
                <w:sz w:val="24"/>
                <w:szCs w:val="24"/>
              </w:rPr>
              <w:t xml:space="preserve">2025. február 28. </w:t>
            </w:r>
            <w:r w:rsidR="00FC3C70" w:rsidRPr="00D551D4">
              <w:rPr>
                <w:rFonts w:ascii="Times New Roman" w:hAnsi="Times New Roman" w:cs="Times New Roman"/>
                <w:sz w:val="24"/>
                <w:szCs w:val="24"/>
              </w:rPr>
              <w:t>(péntek)</w:t>
            </w:r>
          </w:p>
          <w:p w14:paraId="2F1A0255" w14:textId="77777777" w:rsidR="00FC3C70" w:rsidRPr="00DB7ACA" w:rsidRDefault="00FC3C70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1D4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693" w:type="dxa"/>
            <w:vAlign w:val="center"/>
          </w:tcPr>
          <w:p w14:paraId="13D84B67" w14:textId="77777777" w:rsidR="00FC3C70" w:rsidRDefault="00854BB5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BB5">
              <w:rPr>
                <w:rFonts w:ascii="Times New Roman" w:hAnsi="Times New Roman" w:cs="Times New Roman"/>
                <w:sz w:val="24"/>
                <w:szCs w:val="24"/>
              </w:rPr>
              <w:t>A repülés fizikája</w:t>
            </w:r>
          </w:p>
        </w:tc>
        <w:tc>
          <w:tcPr>
            <w:tcW w:w="1734" w:type="dxa"/>
            <w:vAlign w:val="center"/>
          </w:tcPr>
          <w:p w14:paraId="6BD15DB2" w14:textId="0948C0D5" w:rsidR="00FC3C70" w:rsidRDefault="00FC3C70" w:rsidP="006364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99088A">
              <w:rPr>
                <w:rFonts w:ascii="Times New Roman" w:hAnsi="Times New Roman" w:cs="Times New Roman"/>
                <w:sz w:val="24"/>
                <w:szCs w:val="24"/>
              </w:rPr>
              <w:t>Tarján P</w:t>
            </w:r>
            <w:r w:rsidR="0044148F">
              <w:rPr>
                <w:rFonts w:ascii="Times New Roman" w:hAnsi="Times New Roman" w:cs="Times New Roman"/>
                <w:sz w:val="24"/>
                <w:szCs w:val="24"/>
              </w:rPr>
              <w:t>éter</w:t>
            </w:r>
          </w:p>
        </w:tc>
        <w:tc>
          <w:tcPr>
            <w:tcW w:w="2089" w:type="dxa"/>
            <w:vAlign w:val="center"/>
          </w:tcPr>
          <w:p w14:paraId="5A04671B" w14:textId="77777777" w:rsidR="00FC3C70" w:rsidRDefault="00FC3C70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FC3C70" w14:paraId="36954B98" w14:textId="77777777" w:rsidTr="008B1938">
        <w:trPr>
          <w:trHeight w:val="1587"/>
          <w:jc w:val="center"/>
        </w:trPr>
        <w:tc>
          <w:tcPr>
            <w:tcW w:w="1838" w:type="dxa"/>
            <w:vAlign w:val="center"/>
          </w:tcPr>
          <w:p w14:paraId="38D24176" w14:textId="77777777" w:rsidR="00FC3C70" w:rsidRPr="00262D74" w:rsidRDefault="00862CE2" w:rsidP="00FC3C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</w:pPr>
            <w:r w:rsidRPr="00262D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lastRenderedPageBreak/>
              <w:t>2025. március 03</w:t>
            </w:r>
            <w:r w:rsidR="00FC3C70" w:rsidRPr="00262D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.</w:t>
            </w:r>
            <w:r w:rsidRPr="00262D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r w:rsidR="00FC3C70" w:rsidRPr="00262D74">
              <w:rPr>
                <w:rFonts w:ascii="Times New Roman" w:hAnsi="Times New Roman" w:cs="Times New Roman"/>
                <w:sz w:val="24"/>
                <w:szCs w:val="24"/>
              </w:rPr>
              <w:t>(hétfő)</w:t>
            </w:r>
          </w:p>
          <w:p w14:paraId="752614EB" w14:textId="77777777" w:rsidR="00FC3C70" w:rsidRPr="00DB7ACA" w:rsidRDefault="00FC3C70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D74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693" w:type="dxa"/>
            <w:vAlign w:val="center"/>
          </w:tcPr>
          <w:p w14:paraId="50FD7F65" w14:textId="77777777" w:rsidR="00FC3C70" w:rsidRPr="00562EF5" w:rsidRDefault="00854BB5" w:rsidP="00FC3C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</w:pPr>
            <w:r w:rsidRPr="00854BB5">
              <w:rPr>
                <w:rFonts w:ascii="Times New Roman" w:hAnsi="Times New Roman" w:cs="Times New Roman"/>
                <w:sz w:val="24"/>
                <w:szCs w:val="24"/>
              </w:rPr>
              <w:t>Hányan építették a Kheopsz piramist?</w:t>
            </w:r>
          </w:p>
        </w:tc>
        <w:tc>
          <w:tcPr>
            <w:tcW w:w="1734" w:type="dxa"/>
            <w:vAlign w:val="center"/>
          </w:tcPr>
          <w:p w14:paraId="280D21A1" w14:textId="77EB59FF" w:rsidR="00FC3C70" w:rsidRDefault="0063644B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Dr.</w:t>
            </w:r>
            <w:r w:rsidR="0044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Stona</w:t>
            </w:r>
            <w:r w:rsidR="0006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 xml:space="preserve"> T</w:t>
            </w:r>
            <w:r w:rsidR="0044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amás</w:t>
            </w:r>
          </w:p>
        </w:tc>
        <w:tc>
          <w:tcPr>
            <w:tcW w:w="2089" w:type="dxa"/>
            <w:vAlign w:val="center"/>
          </w:tcPr>
          <w:p w14:paraId="1ACFF276" w14:textId="77777777" w:rsidR="00FC3C70" w:rsidRPr="00C753E9" w:rsidRDefault="00FC3C70" w:rsidP="00FC3C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online</w:t>
            </w:r>
          </w:p>
        </w:tc>
      </w:tr>
      <w:tr w:rsidR="00FC3C70" w14:paraId="495A5B3D" w14:textId="77777777" w:rsidTr="008B1938">
        <w:trPr>
          <w:trHeight w:val="1587"/>
          <w:jc w:val="center"/>
        </w:trPr>
        <w:tc>
          <w:tcPr>
            <w:tcW w:w="1838" w:type="dxa"/>
            <w:vAlign w:val="center"/>
          </w:tcPr>
          <w:p w14:paraId="1881DEF0" w14:textId="77777777" w:rsidR="00FC3C70" w:rsidRPr="00262D74" w:rsidRDefault="00862CE2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D74">
              <w:rPr>
                <w:rFonts w:ascii="Times New Roman" w:hAnsi="Times New Roman" w:cs="Times New Roman"/>
                <w:sz w:val="24"/>
                <w:szCs w:val="24"/>
              </w:rPr>
              <w:t>2025. március 10</w:t>
            </w:r>
            <w:r w:rsidR="00FC3C70" w:rsidRPr="00262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C70" w:rsidRPr="00262D74">
              <w:rPr>
                <w:rFonts w:ascii="Times New Roman" w:hAnsi="Times New Roman" w:cs="Times New Roman"/>
                <w:sz w:val="24"/>
                <w:szCs w:val="24"/>
              </w:rPr>
              <w:t>(hétfő)</w:t>
            </w:r>
          </w:p>
          <w:p w14:paraId="49525310" w14:textId="77777777" w:rsidR="00FC3C70" w:rsidRPr="005F3871" w:rsidRDefault="00262D74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D74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5F3871" w:rsidRPr="00262D74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  <w:r w:rsidRPr="00262D7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693" w:type="dxa"/>
            <w:vAlign w:val="center"/>
          </w:tcPr>
          <w:p w14:paraId="7649574A" w14:textId="77777777" w:rsidR="00FC3C70" w:rsidRPr="00562EF5" w:rsidRDefault="0063644B" w:rsidP="00FC3C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Szimulátorok alkalmazása a repülésben. Robotok</w:t>
            </w:r>
            <w:r w:rsidR="0099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 xml:space="preserve">, </w:t>
            </w:r>
            <w:proofErr w:type="spellStart"/>
            <w:r w:rsidR="0099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elektro</w:t>
            </w:r>
            <w:proofErr w:type="spellEnd"/>
            <w:r w:rsidR="0099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- és pneumatika laborok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 xml:space="preserve"> bemutatása</w:t>
            </w:r>
            <w:r w:rsidR="00D95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.</w:t>
            </w:r>
          </w:p>
        </w:tc>
        <w:tc>
          <w:tcPr>
            <w:tcW w:w="1734" w:type="dxa"/>
            <w:vAlign w:val="center"/>
          </w:tcPr>
          <w:p w14:paraId="76A6A0D9" w14:textId="090E1C79" w:rsidR="00FC3C70" w:rsidRDefault="0063644B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871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44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871">
              <w:rPr>
                <w:rFonts w:ascii="Times New Roman" w:hAnsi="Times New Roman" w:cs="Times New Roman"/>
                <w:sz w:val="24"/>
                <w:szCs w:val="24"/>
              </w:rPr>
              <w:t>Sikolya L</w:t>
            </w:r>
            <w:r w:rsidR="0044148F">
              <w:rPr>
                <w:rFonts w:ascii="Times New Roman" w:hAnsi="Times New Roman" w:cs="Times New Roman"/>
                <w:sz w:val="24"/>
                <w:szCs w:val="24"/>
              </w:rPr>
              <w:t>ászló</w:t>
            </w:r>
          </w:p>
        </w:tc>
        <w:tc>
          <w:tcPr>
            <w:tcW w:w="2089" w:type="dxa"/>
            <w:vAlign w:val="center"/>
          </w:tcPr>
          <w:p w14:paraId="7175A57B" w14:textId="77777777" w:rsidR="00FC3C70" w:rsidRPr="00C753E9" w:rsidRDefault="00FC3C70" w:rsidP="00FC3C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jelenléti</w:t>
            </w:r>
          </w:p>
        </w:tc>
      </w:tr>
      <w:tr w:rsidR="00FC3C70" w14:paraId="6023F8C8" w14:textId="77777777" w:rsidTr="008B1938">
        <w:trPr>
          <w:trHeight w:val="1587"/>
          <w:jc w:val="center"/>
        </w:trPr>
        <w:tc>
          <w:tcPr>
            <w:tcW w:w="1838" w:type="dxa"/>
            <w:vAlign w:val="center"/>
          </w:tcPr>
          <w:p w14:paraId="2A6B213B" w14:textId="77777777" w:rsidR="00FC3C70" w:rsidRPr="00262D74" w:rsidRDefault="00862CE2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D74">
              <w:rPr>
                <w:rFonts w:ascii="Times New Roman" w:hAnsi="Times New Roman" w:cs="Times New Roman"/>
                <w:sz w:val="24"/>
                <w:szCs w:val="24"/>
              </w:rPr>
              <w:t>2025. március 17</w:t>
            </w:r>
            <w:r w:rsidR="00FC3C70" w:rsidRPr="00262D74">
              <w:rPr>
                <w:rFonts w:ascii="Times New Roman" w:hAnsi="Times New Roman" w:cs="Times New Roman"/>
                <w:sz w:val="24"/>
                <w:szCs w:val="24"/>
              </w:rPr>
              <w:t>.(hétfő)</w:t>
            </w:r>
          </w:p>
          <w:p w14:paraId="6AE6A7C0" w14:textId="77777777" w:rsidR="00FC3C70" w:rsidRPr="00DB7ACA" w:rsidRDefault="00A9576B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D74">
              <w:rPr>
                <w:rFonts w:ascii="Times New Roman" w:hAnsi="Times New Roman" w:cs="Times New Roman"/>
                <w:sz w:val="24"/>
                <w:szCs w:val="24"/>
              </w:rPr>
              <w:t>15.00-15</w:t>
            </w:r>
            <w:r w:rsidR="00FC3C70" w:rsidRPr="00262D74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693" w:type="dxa"/>
            <w:vAlign w:val="center"/>
          </w:tcPr>
          <w:p w14:paraId="2DBE705B" w14:textId="77777777" w:rsidR="00FC3C70" w:rsidRDefault="00262D74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Élelmiszer szárítási bemutató</w:t>
            </w:r>
          </w:p>
        </w:tc>
        <w:tc>
          <w:tcPr>
            <w:tcW w:w="1734" w:type="dxa"/>
            <w:vAlign w:val="center"/>
          </w:tcPr>
          <w:p w14:paraId="7DE9136B" w14:textId="77777777" w:rsidR="00FC3C70" w:rsidRDefault="00262D74" w:rsidP="006364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Antal Tamás</w:t>
            </w:r>
          </w:p>
        </w:tc>
        <w:tc>
          <w:tcPr>
            <w:tcW w:w="2089" w:type="dxa"/>
            <w:vAlign w:val="center"/>
          </w:tcPr>
          <w:p w14:paraId="719AF132" w14:textId="77777777" w:rsidR="00FC3C70" w:rsidRDefault="00FC3C70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FC3C70" w14:paraId="6098A98B" w14:textId="77777777" w:rsidTr="008B1938">
        <w:trPr>
          <w:trHeight w:val="1587"/>
          <w:jc w:val="center"/>
        </w:trPr>
        <w:tc>
          <w:tcPr>
            <w:tcW w:w="1838" w:type="dxa"/>
            <w:vAlign w:val="center"/>
          </w:tcPr>
          <w:p w14:paraId="5F0C06F7" w14:textId="77777777" w:rsidR="00FC3C70" w:rsidRPr="00262D74" w:rsidRDefault="00862CE2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D74">
              <w:rPr>
                <w:rFonts w:ascii="Times New Roman" w:hAnsi="Times New Roman" w:cs="Times New Roman"/>
                <w:sz w:val="24"/>
                <w:szCs w:val="24"/>
              </w:rPr>
              <w:t>2025. március 19</w:t>
            </w:r>
            <w:r w:rsidR="00FC3C70" w:rsidRPr="00262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C70" w:rsidRPr="00262D74">
              <w:rPr>
                <w:rFonts w:ascii="Times New Roman" w:hAnsi="Times New Roman" w:cs="Times New Roman"/>
                <w:sz w:val="24"/>
                <w:szCs w:val="24"/>
              </w:rPr>
              <w:t>(szerda)</w:t>
            </w:r>
          </w:p>
          <w:p w14:paraId="6B742AAA" w14:textId="77777777" w:rsidR="00FC3C70" w:rsidRPr="00DB7ACA" w:rsidRDefault="00FC3C70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D74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693" w:type="dxa"/>
            <w:vAlign w:val="center"/>
          </w:tcPr>
          <w:p w14:paraId="62959C0A" w14:textId="77777777" w:rsidR="00FC3C70" w:rsidRDefault="0063644B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Elektronmikroszkóp bemutatás, alkalmazásai az oktatásban, iparban, kutatásban</w:t>
            </w:r>
            <w:r w:rsidR="00262D74">
              <w:rPr>
                <w:rFonts w:ascii="Times New Roman" w:hAnsi="Times New Roman" w:cs="Times New Roman"/>
                <w:sz w:val="24"/>
                <w:szCs w:val="24"/>
              </w:rPr>
              <w:t>, f</w:t>
            </w:r>
            <w:r w:rsidR="00262D74" w:rsidRPr="00B50E19">
              <w:rPr>
                <w:rFonts w:ascii="Times New Roman" w:hAnsi="Times New Roman" w:cs="Times New Roman"/>
                <w:sz w:val="24"/>
                <w:szCs w:val="24"/>
              </w:rPr>
              <w:t>izikai kísérletek</w:t>
            </w:r>
          </w:p>
        </w:tc>
        <w:tc>
          <w:tcPr>
            <w:tcW w:w="1734" w:type="dxa"/>
            <w:vAlign w:val="center"/>
          </w:tcPr>
          <w:p w14:paraId="20901536" w14:textId="77777777" w:rsidR="00B50E19" w:rsidRDefault="00B50E19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Beszeda Imre</w:t>
            </w:r>
            <w:r w:rsidR="006364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8A6978" w14:textId="77777777" w:rsidR="00FC3C70" w:rsidRDefault="00B50E19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Sipos Attila</w:t>
            </w:r>
            <w:r w:rsidR="0063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vAlign w:val="center"/>
          </w:tcPr>
          <w:p w14:paraId="22FD0AEB" w14:textId="77777777" w:rsidR="00FC3C70" w:rsidRDefault="00FC3C70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16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FC3C70" w14:paraId="53DE67C1" w14:textId="77777777" w:rsidTr="008B1938">
        <w:trPr>
          <w:trHeight w:val="1587"/>
          <w:jc w:val="center"/>
        </w:trPr>
        <w:tc>
          <w:tcPr>
            <w:tcW w:w="1838" w:type="dxa"/>
            <w:vAlign w:val="center"/>
          </w:tcPr>
          <w:p w14:paraId="5BAD20F8" w14:textId="77777777" w:rsidR="00FC3C70" w:rsidRPr="00262D74" w:rsidRDefault="00862CE2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D74">
              <w:rPr>
                <w:rFonts w:ascii="Times New Roman" w:hAnsi="Times New Roman" w:cs="Times New Roman"/>
                <w:sz w:val="24"/>
                <w:szCs w:val="24"/>
              </w:rPr>
              <w:t>2025. április 12</w:t>
            </w:r>
            <w:r w:rsidR="00FC3C70" w:rsidRPr="00262D74">
              <w:rPr>
                <w:rFonts w:ascii="Times New Roman" w:hAnsi="Times New Roman" w:cs="Times New Roman"/>
                <w:sz w:val="24"/>
                <w:szCs w:val="24"/>
              </w:rPr>
              <w:t xml:space="preserve">. (szombat) </w:t>
            </w:r>
          </w:p>
          <w:p w14:paraId="1BD6C461" w14:textId="77777777" w:rsidR="00FC3C70" w:rsidRPr="00DB7ACA" w:rsidRDefault="00FC3C70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D7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693" w:type="dxa"/>
            <w:vAlign w:val="center"/>
          </w:tcPr>
          <w:p w14:paraId="19388180" w14:textId="77777777" w:rsidR="00B50E19" w:rsidRDefault="00B50E19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Látványos </w:t>
            </w:r>
          </w:p>
          <w:p w14:paraId="27CCD12F" w14:textId="77777777" w:rsidR="00FC3C70" w:rsidRDefault="00B50E19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50E19">
              <w:rPr>
                <w:rFonts w:ascii="Times New Roman" w:hAnsi="Times New Roman" w:cs="Times New Roman"/>
                <w:sz w:val="24"/>
                <w:szCs w:val="24"/>
              </w:rPr>
              <w:t>izikai kísérletek</w:t>
            </w:r>
          </w:p>
        </w:tc>
        <w:tc>
          <w:tcPr>
            <w:tcW w:w="1734" w:type="dxa"/>
            <w:vAlign w:val="center"/>
          </w:tcPr>
          <w:p w14:paraId="7781CF10" w14:textId="7D66FE95" w:rsidR="00FC3C70" w:rsidRDefault="0063644B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44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Beszeda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B50E19">
              <w:rPr>
                <w:rFonts w:ascii="Times New Roman" w:hAnsi="Times New Roman" w:cs="Times New Roman"/>
                <w:sz w:val="24"/>
                <w:szCs w:val="24"/>
              </w:rPr>
              <w:t>mre</w:t>
            </w:r>
          </w:p>
        </w:tc>
        <w:tc>
          <w:tcPr>
            <w:tcW w:w="2089" w:type="dxa"/>
            <w:vAlign w:val="center"/>
          </w:tcPr>
          <w:p w14:paraId="49F19498" w14:textId="77777777" w:rsidR="00FC3C70" w:rsidRDefault="00FC3C70" w:rsidP="00FC3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</w:tbl>
    <w:p w14:paraId="163F3D78" w14:textId="77777777" w:rsidR="00500BF4" w:rsidRDefault="00500BF4" w:rsidP="00C753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00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4149C"/>
    <w:multiLevelType w:val="multilevel"/>
    <w:tmpl w:val="C314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17877"/>
    <w:multiLevelType w:val="hybridMultilevel"/>
    <w:tmpl w:val="716CC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82E8D"/>
    <w:multiLevelType w:val="multilevel"/>
    <w:tmpl w:val="08D40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A00973"/>
    <w:multiLevelType w:val="multilevel"/>
    <w:tmpl w:val="56B4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7629545">
    <w:abstractNumId w:val="3"/>
  </w:num>
  <w:num w:numId="2" w16cid:durableId="1139152471">
    <w:abstractNumId w:val="1"/>
  </w:num>
  <w:num w:numId="3" w16cid:durableId="1304309693">
    <w:abstractNumId w:val="0"/>
  </w:num>
  <w:num w:numId="4" w16cid:durableId="1119494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9"/>
    <w:rsid w:val="000030E6"/>
    <w:rsid w:val="00005B04"/>
    <w:rsid w:val="00061B15"/>
    <w:rsid w:val="000F6456"/>
    <w:rsid w:val="00174F6D"/>
    <w:rsid w:val="00245F00"/>
    <w:rsid w:val="00262D74"/>
    <w:rsid w:val="002C055E"/>
    <w:rsid w:val="002E3E0F"/>
    <w:rsid w:val="0044148F"/>
    <w:rsid w:val="00460185"/>
    <w:rsid w:val="00500BF4"/>
    <w:rsid w:val="00562EF5"/>
    <w:rsid w:val="005B0976"/>
    <w:rsid w:val="005C08B4"/>
    <w:rsid w:val="005F3871"/>
    <w:rsid w:val="00634436"/>
    <w:rsid w:val="0063644B"/>
    <w:rsid w:val="006B1718"/>
    <w:rsid w:val="007310C3"/>
    <w:rsid w:val="007B456C"/>
    <w:rsid w:val="007C2F92"/>
    <w:rsid w:val="00854BB5"/>
    <w:rsid w:val="00862CE2"/>
    <w:rsid w:val="00873047"/>
    <w:rsid w:val="008B1938"/>
    <w:rsid w:val="00942DCB"/>
    <w:rsid w:val="00953687"/>
    <w:rsid w:val="00953A52"/>
    <w:rsid w:val="0099088A"/>
    <w:rsid w:val="00A44C7A"/>
    <w:rsid w:val="00A9576B"/>
    <w:rsid w:val="00AC65C8"/>
    <w:rsid w:val="00B12F04"/>
    <w:rsid w:val="00B322D6"/>
    <w:rsid w:val="00B50E19"/>
    <w:rsid w:val="00B51CB9"/>
    <w:rsid w:val="00B8332B"/>
    <w:rsid w:val="00BD7516"/>
    <w:rsid w:val="00C0203A"/>
    <w:rsid w:val="00C048F0"/>
    <w:rsid w:val="00C327C5"/>
    <w:rsid w:val="00C40687"/>
    <w:rsid w:val="00C753E9"/>
    <w:rsid w:val="00CA7997"/>
    <w:rsid w:val="00CC6209"/>
    <w:rsid w:val="00CF6366"/>
    <w:rsid w:val="00D551D4"/>
    <w:rsid w:val="00D95B86"/>
    <w:rsid w:val="00DB0D44"/>
    <w:rsid w:val="00DB7ACA"/>
    <w:rsid w:val="00E87BA6"/>
    <w:rsid w:val="00EB5BF3"/>
    <w:rsid w:val="00EF78E2"/>
    <w:rsid w:val="00F25B87"/>
    <w:rsid w:val="00F26D6D"/>
    <w:rsid w:val="00FC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223B"/>
  <w15:chartTrackingRefBased/>
  <w15:docId w15:val="{721DBEE4-F3AF-4C63-B5DF-3A49CC0A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53E9"/>
    <w:pPr>
      <w:ind w:left="720"/>
      <w:contextualSpacing/>
    </w:pPr>
  </w:style>
  <w:style w:type="table" w:styleId="Rcsostblzat">
    <w:name w:val="Table Grid"/>
    <w:basedOn w:val="Normltblzat"/>
    <w:uiPriority w:val="39"/>
    <w:rsid w:val="0050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85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</dc:creator>
  <cp:keywords/>
  <dc:description/>
  <cp:lastModifiedBy>Tóth Miklósné</cp:lastModifiedBy>
  <cp:revision>2</cp:revision>
  <cp:lastPrinted>2024-01-15T08:13:00Z</cp:lastPrinted>
  <dcterms:created xsi:type="dcterms:W3CDTF">2025-01-24T09:37:00Z</dcterms:created>
  <dcterms:modified xsi:type="dcterms:W3CDTF">2025-01-24T09:37:00Z</dcterms:modified>
</cp:coreProperties>
</file>