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43" w:rsidRPr="00A4539A" w:rsidRDefault="006D63ED" w:rsidP="006D63E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4539A">
        <w:rPr>
          <w:rFonts w:ascii="Times New Roman" w:hAnsi="Times New Roman" w:cs="Times New Roman"/>
          <w:b/>
        </w:rPr>
        <w:t>KREDITELISMERÉSI KÉRELEM A NYÍREGYHÁZI EGYETEM</w:t>
      </w:r>
    </w:p>
    <w:p w:rsidR="006D63ED" w:rsidRPr="00A4539A" w:rsidRDefault="006D63ED" w:rsidP="006D63E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4539A">
        <w:rPr>
          <w:rFonts w:ascii="Times New Roman" w:hAnsi="Times New Roman" w:cs="Times New Roman"/>
          <w:b/>
        </w:rPr>
        <w:t xml:space="preserve">SZOCIÁLPEDAGÓGIA MESTERKÉPZÉSI SZAKRA (MA) JELENTKEZŐK SZÁMÁRA </w:t>
      </w:r>
    </w:p>
    <w:p w:rsidR="006D63ED" w:rsidRDefault="006D63ED" w:rsidP="006D63E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F87" w:rsidRDefault="00174ADD" w:rsidP="00500BAD">
      <w:pPr>
        <w:spacing w:after="0" w:line="276" w:lineRule="auto"/>
        <w:jc w:val="both"/>
      </w:pPr>
      <w:r w:rsidRPr="00174ADD">
        <w:rPr>
          <w:rFonts w:ascii="Times New Roman" w:hAnsi="Times New Roman" w:cs="Times New Roman"/>
          <w:i/>
        </w:rPr>
        <w:t>A legalább alapképzés</w:t>
      </w:r>
      <w:r>
        <w:rPr>
          <w:rFonts w:ascii="Times New Roman" w:hAnsi="Times New Roman" w:cs="Times New Roman"/>
          <w:i/>
        </w:rPr>
        <w:t xml:space="preserve">ben szerzett végzettség </w:t>
      </w:r>
      <w:r w:rsidRPr="00174ADD">
        <w:rPr>
          <w:rFonts w:ascii="Times New Roman" w:hAnsi="Times New Roman" w:cs="Times New Roman"/>
          <w:i/>
        </w:rPr>
        <w:t xml:space="preserve">önmagában még nem feltétlenül elegendő arra, hogy egy adott mesterképzési szakra felvételt lehessen nyerni. Minden mesterképzési </w:t>
      </w:r>
      <w:proofErr w:type="gramStart"/>
      <w:r w:rsidRPr="00174ADD">
        <w:rPr>
          <w:rFonts w:ascii="Times New Roman" w:hAnsi="Times New Roman" w:cs="Times New Roman"/>
          <w:i/>
        </w:rPr>
        <w:t>szak képzési</w:t>
      </w:r>
      <w:proofErr w:type="gramEnd"/>
      <w:r w:rsidRPr="00174ADD">
        <w:rPr>
          <w:rFonts w:ascii="Times New Roman" w:hAnsi="Times New Roman" w:cs="Times New Roman"/>
          <w:i/>
        </w:rPr>
        <w:t xml:space="preserve"> és kimeneti követelményében megtalálható, hogy a belépéshez mely alapképzésben szerzett ismeretek fogadhatók el előzményként. A képzési és kimeneti követelményeket tartalmazó miniszteri közlemény elérhető itt: </w:t>
      </w:r>
      <w:hyperlink r:id="rId8" w:tgtFrame="_blank" w:history="1">
        <w:r w:rsidRPr="00174ADD">
          <w:rPr>
            <w:rStyle w:val="Hiperhivatkozs"/>
            <w:rFonts w:ascii="Times New Roman" w:hAnsi="Times New Roman" w:cs="Times New Roman"/>
          </w:rPr>
          <w:t>https://kormany.hu/dokumentumtar</w:t>
        </w:r>
      </w:hyperlink>
    </w:p>
    <w:p w:rsidR="00174ADD" w:rsidRPr="00A4539A" w:rsidRDefault="00174ADD" w:rsidP="00500BAD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136F87" w:rsidRPr="00A4539A" w:rsidRDefault="00136F87" w:rsidP="00500BAD">
      <w:pPr>
        <w:spacing w:after="0" w:line="276" w:lineRule="auto"/>
        <w:jc w:val="both"/>
        <w:rPr>
          <w:rFonts w:ascii="Times New Roman" w:hAnsi="Times New Roman" w:cs="Times New Roman"/>
          <w:i/>
          <w:u w:val="single"/>
        </w:rPr>
      </w:pPr>
      <w:r w:rsidRPr="00A4539A">
        <w:rPr>
          <w:rFonts w:ascii="Times New Roman" w:hAnsi="Times New Roman" w:cs="Times New Roman"/>
          <w:i/>
          <w:u w:val="single"/>
        </w:rPr>
        <w:t>1. Értelmező rendelkezé</w:t>
      </w:r>
      <w:r w:rsidR="00D551AA">
        <w:rPr>
          <w:rFonts w:ascii="Times New Roman" w:hAnsi="Times New Roman" w:cs="Times New Roman"/>
          <w:i/>
          <w:u w:val="single"/>
        </w:rPr>
        <w:t>sek</w:t>
      </w:r>
      <w:r w:rsidRPr="00A4539A">
        <w:rPr>
          <w:rFonts w:ascii="Times New Roman" w:hAnsi="Times New Roman" w:cs="Times New Roman"/>
          <w:i/>
          <w:u w:val="single"/>
        </w:rPr>
        <w:t xml:space="preserve"> </w:t>
      </w:r>
    </w:p>
    <w:p w:rsidR="006D63ED" w:rsidRPr="006D63ED" w:rsidRDefault="00136F87" w:rsidP="00500BA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hAnsi="Times New Roman" w:cs="Times New Roman"/>
          <w:i/>
        </w:rPr>
        <w:t>A</w:t>
      </w:r>
      <w:r w:rsidR="00530416" w:rsidRPr="00A4539A">
        <w:rPr>
          <w:rFonts w:ascii="Times New Roman" w:hAnsi="Times New Roman" w:cs="Times New Roman"/>
          <w:i/>
        </w:rPr>
        <w:t xml:space="preserve"> </w:t>
      </w:r>
      <w:r w:rsidRPr="00A4539A">
        <w:rPr>
          <w:rFonts w:ascii="Times New Roman" w:hAnsi="Times New Roman" w:cs="Times New Roman"/>
          <w:i/>
        </w:rPr>
        <w:t xml:space="preserve">szociálpedagógia </w:t>
      </w:r>
      <w:r w:rsidR="006D63ED" w:rsidRPr="006D63ED">
        <w:rPr>
          <w:rFonts w:ascii="Times New Roman" w:eastAsia="Times New Roman" w:hAnsi="Times New Roman" w:cs="Times New Roman"/>
          <w:bCs/>
          <w:i/>
          <w:lang w:eastAsia="hu-HU"/>
        </w:rPr>
        <w:t xml:space="preserve">mesterképzésbe történő belépésnél előzményként </w:t>
      </w:r>
      <w:r w:rsidR="00CE420C" w:rsidRPr="00A4539A">
        <w:rPr>
          <w:rFonts w:ascii="Times New Roman" w:eastAsia="Times New Roman" w:hAnsi="Times New Roman" w:cs="Times New Roman"/>
          <w:bCs/>
          <w:i/>
          <w:lang w:eastAsia="hu-HU"/>
        </w:rPr>
        <w:t xml:space="preserve">elfogadott </w:t>
      </w:r>
      <w:r w:rsidR="006D63ED" w:rsidRPr="006D63ED">
        <w:rPr>
          <w:rFonts w:ascii="Times New Roman" w:eastAsia="Times New Roman" w:hAnsi="Times New Roman" w:cs="Times New Roman"/>
          <w:bCs/>
          <w:i/>
          <w:lang w:eastAsia="hu-HU"/>
        </w:rPr>
        <w:t>szakok:</w:t>
      </w:r>
    </w:p>
    <w:p w:rsidR="006D63ED" w:rsidRPr="00A4539A" w:rsidRDefault="006D63ED" w:rsidP="00500BAD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Teljes kreditérték beszámításával figyelembe vehető: </w:t>
      </w:r>
      <w:r w:rsidRPr="00A4539A">
        <w:rPr>
          <w:rFonts w:ascii="Times New Roman" w:eastAsia="Times New Roman" w:hAnsi="Times New Roman" w:cs="Times New Roman"/>
          <w:i/>
          <w:lang w:eastAsia="hu-HU"/>
        </w:rPr>
        <w:t>a szociális munka, a szociálpedagógia alapképzési szak, továbbá a felsőoktatásról szóló 1993. évi LXXX. törvény szerinti általános szociális munkás, a szociálpedagógia alapképzési szak.</w:t>
      </w:r>
    </w:p>
    <w:p w:rsidR="006D63ED" w:rsidRPr="00A4539A" w:rsidRDefault="00136F87" w:rsidP="00500BAD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b/>
          <w:bCs/>
          <w:i/>
          <w:lang w:eastAsia="hu-HU"/>
        </w:rPr>
        <w:t>M</w:t>
      </w:r>
      <w:r w:rsidR="006D63ED" w:rsidRPr="00A4539A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eghatározott kreditek teljesítésével vehetők figyelembe továbbá: </w:t>
      </w:r>
      <w:r w:rsidR="006D63ED" w:rsidRPr="00A4539A">
        <w:rPr>
          <w:rFonts w:ascii="Times New Roman" w:eastAsia="Times New Roman" w:hAnsi="Times New Roman" w:cs="Times New Roman"/>
          <w:i/>
          <w:lang w:eastAsia="hu-HU"/>
        </w:rPr>
        <w:t>azok az alap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6D63ED" w:rsidRPr="00A4539A" w:rsidRDefault="00530416" w:rsidP="00500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A4539A">
        <w:rPr>
          <w:rFonts w:ascii="Times New Roman" w:eastAsia="Times New Roman" w:hAnsi="Times New Roman" w:cs="Times New Roman"/>
          <w:bCs/>
          <w:i/>
          <w:lang w:eastAsia="hu-HU"/>
        </w:rPr>
        <w:t xml:space="preserve">A b) </w:t>
      </w:r>
      <w:r w:rsidR="006D63ED" w:rsidRPr="006D63ED">
        <w:rPr>
          <w:rFonts w:ascii="Times New Roman" w:eastAsia="Times New Roman" w:hAnsi="Times New Roman" w:cs="Times New Roman"/>
          <w:bCs/>
          <w:i/>
          <w:lang w:eastAsia="hu-HU"/>
        </w:rPr>
        <w:t xml:space="preserve">pontban megadott oklevéllel rendelkezők esetén a mesterképzési képzési </w:t>
      </w:r>
      <w:r w:rsidR="00C3757E">
        <w:rPr>
          <w:rFonts w:ascii="Times New Roman" w:eastAsia="Times New Roman" w:hAnsi="Times New Roman" w:cs="Times New Roman"/>
          <w:bCs/>
          <w:i/>
          <w:lang w:eastAsia="hu-HU"/>
        </w:rPr>
        <w:t xml:space="preserve">ciklusba való belépés </w:t>
      </w:r>
      <w:r w:rsidR="006D63ED" w:rsidRPr="006D63ED">
        <w:rPr>
          <w:rFonts w:ascii="Times New Roman" w:eastAsia="Times New Roman" w:hAnsi="Times New Roman" w:cs="Times New Roman"/>
          <w:bCs/>
          <w:i/>
          <w:lang w:eastAsia="hu-HU"/>
        </w:rPr>
        <w:t>feltételei:</w:t>
      </w:r>
    </w:p>
    <w:p w:rsidR="00500BAD" w:rsidRPr="00A4539A" w:rsidRDefault="00500BAD" w:rsidP="00500BA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b/>
          <w:i/>
          <w:lang w:eastAsia="hu-HU"/>
        </w:rPr>
        <w:t xml:space="preserve">A mesterképzésbe való felvétel feltétele, hogy a hallgató a korábbi tanulmányai alapján legalább 25 kredittel rendelkezzen. </w:t>
      </w:r>
      <w:r w:rsidRPr="00A4539A">
        <w:rPr>
          <w:rFonts w:ascii="Times New Roman" w:eastAsia="Times New Roman" w:hAnsi="Times New Roman" w:cs="Times New Roman"/>
          <w:i/>
          <w:lang w:eastAsia="hu-HU"/>
        </w:rPr>
        <w:t>A hiányzó kredit</w:t>
      </w:r>
      <w:r w:rsidR="004635E6">
        <w:rPr>
          <w:rFonts w:ascii="Times New Roman" w:eastAsia="Times New Roman" w:hAnsi="Times New Roman" w:cs="Times New Roman"/>
          <w:i/>
          <w:lang w:eastAsia="hu-HU"/>
        </w:rPr>
        <w:t xml:space="preserve">eket a felsőoktatási intézmény </w:t>
      </w:r>
      <w:r w:rsidRPr="00A4539A">
        <w:rPr>
          <w:rFonts w:ascii="Times New Roman" w:eastAsia="Times New Roman" w:hAnsi="Times New Roman" w:cs="Times New Roman"/>
          <w:i/>
          <w:lang w:eastAsia="hu-HU"/>
        </w:rPr>
        <w:t>tanulmányi és vizsgaszabályzatában meghatározottak szerint meg kell szerezni.</w:t>
      </w:r>
    </w:p>
    <w:p w:rsidR="006D63ED" w:rsidRPr="00A4539A" w:rsidRDefault="006D63ED" w:rsidP="00500BA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b/>
          <w:i/>
          <w:lang w:eastAsia="hu-HU"/>
        </w:rPr>
        <w:t>A mesterképzésbe való belépéshez a</w:t>
      </w:r>
      <w:r w:rsidRPr="00A4539A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A4539A">
        <w:rPr>
          <w:rFonts w:ascii="Times New Roman" w:eastAsia="Times New Roman" w:hAnsi="Times New Roman" w:cs="Times New Roman"/>
          <w:b/>
          <w:i/>
          <w:lang w:eastAsia="hu-HU"/>
        </w:rPr>
        <w:t xml:space="preserve">korábbi tanulmányok szerint szükséges minimális kreditek száma 50 kredit </w:t>
      </w:r>
      <w:r w:rsidRPr="00A4539A">
        <w:rPr>
          <w:rFonts w:ascii="Times New Roman" w:eastAsia="Times New Roman" w:hAnsi="Times New Roman" w:cs="Times New Roman"/>
          <w:i/>
          <w:lang w:eastAsia="hu-HU"/>
        </w:rPr>
        <w:t xml:space="preserve">a szociálpedagógiai képzés </w:t>
      </w:r>
      <w:proofErr w:type="gramStart"/>
      <w:r w:rsidRPr="00A4539A">
        <w:rPr>
          <w:rFonts w:ascii="Times New Roman" w:eastAsia="Times New Roman" w:hAnsi="Times New Roman" w:cs="Times New Roman"/>
          <w:i/>
          <w:lang w:eastAsia="hu-HU"/>
        </w:rPr>
        <w:t>szempontjából</w:t>
      </w:r>
      <w:proofErr w:type="gramEnd"/>
      <w:r w:rsidRPr="00A4539A">
        <w:rPr>
          <w:rFonts w:ascii="Times New Roman" w:eastAsia="Times New Roman" w:hAnsi="Times New Roman" w:cs="Times New Roman"/>
          <w:i/>
          <w:lang w:eastAsia="hu-HU"/>
        </w:rPr>
        <w:t xml:space="preserve"> releváns ismeretkörökből, az alábbiak szerint:</w:t>
      </w:r>
    </w:p>
    <w:p w:rsidR="006D63ED" w:rsidRPr="00A4539A" w:rsidRDefault="006D63ED" w:rsidP="00500BAD">
      <w:pPr>
        <w:pStyle w:val="Listaszerbekezds"/>
        <w:numPr>
          <w:ilvl w:val="0"/>
          <w:numId w:val="3"/>
        </w:numPr>
        <w:spacing w:after="0" w:line="240" w:lineRule="auto"/>
        <w:ind w:left="1556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i/>
          <w:lang w:eastAsia="hu-HU"/>
        </w:rPr>
        <w:t>pszichológiai témakörökből legalább 14 kredit;</w:t>
      </w:r>
    </w:p>
    <w:p w:rsidR="006D63ED" w:rsidRPr="00A4539A" w:rsidRDefault="006D63ED" w:rsidP="00500BAD">
      <w:pPr>
        <w:pStyle w:val="Listaszerbekezds"/>
        <w:numPr>
          <w:ilvl w:val="0"/>
          <w:numId w:val="3"/>
        </w:numPr>
        <w:spacing w:after="0" w:line="240" w:lineRule="auto"/>
        <w:ind w:left="1556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i/>
          <w:lang w:eastAsia="hu-HU"/>
        </w:rPr>
        <w:t>pedagógiai témakörökből legalább 14 kredit;</w:t>
      </w:r>
    </w:p>
    <w:p w:rsidR="006D63ED" w:rsidRPr="00A4539A" w:rsidRDefault="006D63ED" w:rsidP="00500BAD">
      <w:pPr>
        <w:pStyle w:val="Listaszerbekezds"/>
        <w:numPr>
          <w:ilvl w:val="0"/>
          <w:numId w:val="3"/>
        </w:numPr>
        <w:spacing w:after="0" w:line="240" w:lineRule="auto"/>
        <w:ind w:left="1556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i/>
          <w:lang w:eastAsia="hu-HU"/>
        </w:rPr>
        <w:t>szociológia témakörökből legalább 12 kredit;</w:t>
      </w:r>
    </w:p>
    <w:p w:rsidR="006D63ED" w:rsidRPr="00A4539A" w:rsidRDefault="006D63ED" w:rsidP="00500BAD">
      <w:pPr>
        <w:pStyle w:val="Listaszerbekezds"/>
        <w:numPr>
          <w:ilvl w:val="0"/>
          <w:numId w:val="4"/>
        </w:numPr>
        <w:spacing w:after="0" w:line="240" w:lineRule="auto"/>
        <w:ind w:left="1556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539A">
        <w:rPr>
          <w:rFonts w:ascii="Times New Roman" w:eastAsia="Times New Roman" w:hAnsi="Times New Roman" w:cs="Times New Roman"/>
          <w:i/>
          <w:lang w:eastAsia="hu-HU"/>
        </w:rPr>
        <w:t>egyéb társadalomtudományi tárgyak ismeretkörökből legalább 10 kredit.</w:t>
      </w:r>
    </w:p>
    <w:p w:rsidR="006D63ED" w:rsidRPr="00B370D9" w:rsidRDefault="00D551AA" w:rsidP="00500BAD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B370D9">
        <w:rPr>
          <w:rFonts w:ascii="Times New Roman" w:hAnsi="Times New Roman" w:cs="Times New Roman"/>
          <w:u w:val="single"/>
        </w:rPr>
        <w:t>Összegzés</w:t>
      </w:r>
    </w:p>
    <w:p w:rsidR="00500BAD" w:rsidRPr="00B370D9" w:rsidRDefault="00500BAD" w:rsidP="00500BAD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370D9">
        <w:rPr>
          <w:rFonts w:ascii="Times New Roman" w:hAnsi="Times New Roman" w:cs="Times New Roman"/>
        </w:rPr>
        <w:t>Kreditelismertetésre van szüksége, ha nem szociálpedagógia vagy szociális munkás végzettséggel rendelkezik.</w:t>
      </w:r>
      <w:r w:rsidR="008F5598" w:rsidRPr="00B370D9">
        <w:rPr>
          <w:rFonts w:ascii="Times New Roman" w:hAnsi="Times New Roman" w:cs="Times New Roman"/>
        </w:rPr>
        <w:t xml:space="preserve"> </w:t>
      </w:r>
      <w:r w:rsidR="004635E6" w:rsidRPr="00B370D9">
        <w:rPr>
          <w:rFonts w:ascii="Times New Roman" w:hAnsi="Times New Roman" w:cs="Times New Roman"/>
        </w:rPr>
        <w:t xml:space="preserve">Szociális területről érkezőknek nem kell beszámítást kérniük. </w:t>
      </w:r>
    </w:p>
    <w:p w:rsidR="00500BAD" w:rsidRPr="00B370D9" w:rsidRDefault="00500BAD" w:rsidP="00500BAD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370D9">
        <w:rPr>
          <w:rFonts w:ascii="Times New Roman" w:hAnsi="Times New Roman" w:cs="Times New Roman"/>
        </w:rPr>
        <w:t xml:space="preserve">A képzésbe felvehetők, akik </w:t>
      </w:r>
      <w:r w:rsidR="00AA659F" w:rsidRPr="00B370D9">
        <w:rPr>
          <w:rFonts w:ascii="Times New Roman" w:hAnsi="Times New Roman" w:cs="Times New Roman"/>
        </w:rPr>
        <w:t xml:space="preserve">korábban </w:t>
      </w:r>
      <w:r w:rsidRPr="00B370D9">
        <w:rPr>
          <w:rFonts w:ascii="Times New Roman" w:hAnsi="Times New Roman" w:cs="Times New Roman"/>
        </w:rPr>
        <w:t xml:space="preserve">olyan BA vagy MA képzésben vettek részt, amelynek megszerzése során minimum 25 kredit értékben tanultak pedagógia, pszichológia, szociológia és egyéb társadalomtudományi területekhez tartozó tárgyakat. </w:t>
      </w:r>
    </w:p>
    <w:p w:rsidR="00500BAD" w:rsidRPr="00B370D9" w:rsidRDefault="00AA659F" w:rsidP="0097582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370D9">
        <w:rPr>
          <w:rFonts w:ascii="Times New Roman" w:hAnsi="Times New Roman" w:cs="Times New Roman"/>
        </w:rPr>
        <w:t xml:space="preserve">A szociálpedagógia képzés szempontjából releváns, de hiányzó további 25 kreditet a </w:t>
      </w:r>
      <w:r w:rsidR="00500BAD" w:rsidRPr="00B370D9">
        <w:rPr>
          <w:rFonts w:ascii="Times New Roman" w:hAnsi="Times New Roman" w:cs="Times New Roman"/>
        </w:rPr>
        <w:t>mesterképzés</w:t>
      </w:r>
      <w:r w:rsidRPr="00B370D9">
        <w:rPr>
          <w:rFonts w:ascii="Times New Roman" w:hAnsi="Times New Roman" w:cs="Times New Roman"/>
        </w:rPr>
        <w:t>sel egyidejűleg, azzal párhuzamosan kell megszereznie a hallgatónak</w:t>
      </w:r>
      <w:r w:rsidR="00AD13EA" w:rsidRPr="00B370D9">
        <w:rPr>
          <w:rFonts w:ascii="Times New Roman" w:hAnsi="Times New Roman" w:cs="Times New Roman"/>
        </w:rPr>
        <w:t xml:space="preserve"> a Nyíregyházi Egyetem szociálpedagógia alapképzési szak (BA) tantárgyi kínálatából. A hiányzó tárgyak meghirdetése a </w:t>
      </w:r>
      <w:r w:rsidR="008F5598" w:rsidRPr="00B370D9">
        <w:rPr>
          <w:rFonts w:ascii="Times New Roman" w:hAnsi="Times New Roman" w:cs="Times New Roman"/>
        </w:rPr>
        <w:t>hallgató kér</w:t>
      </w:r>
      <w:r w:rsidR="009E10BA" w:rsidRPr="00B370D9">
        <w:rPr>
          <w:rFonts w:ascii="Times New Roman" w:hAnsi="Times New Roman" w:cs="Times New Roman"/>
        </w:rPr>
        <w:t>elmére</w:t>
      </w:r>
      <w:r w:rsidR="008F5598" w:rsidRPr="00B370D9">
        <w:rPr>
          <w:rFonts w:ascii="Times New Roman" w:hAnsi="Times New Roman" w:cs="Times New Roman"/>
        </w:rPr>
        <w:t xml:space="preserve"> a </w:t>
      </w:r>
      <w:r w:rsidR="00AD13EA" w:rsidRPr="00B370D9">
        <w:rPr>
          <w:rFonts w:ascii="Times New Roman" w:hAnsi="Times New Roman" w:cs="Times New Roman"/>
        </w:rPr>
        <w:t xml:space="preserve">Szociálpedagógia és Közösségszervezés Intézeti Tanszék feladatköre. </w:t>
      </w:r>
      <w:r w:rsidRPr="00B370D9">
        <w:rPr>
          <w:rFonts w:ascii="Times New Roman" w:hAnsi="Times New Roman" w:cs="Times New Roman"/>
        </w:rPr>
        <w:t xml:space="preserve">A kreditpótlás a képzési időt nem növeli. </w:t>
      </w:r>
    </w:p>
    <w:p w:rsidR="00F8451A" w:rsidRPr="00B370D9" w:rsidRDefault="00C70F70" w:rsidP="0097582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Értelem</w:t>
      </w:r>
      <w:r w:rsidR="00F8451A" w:rsidRPr="00B370D9">
        <w:rPr>
          <w:rFonts w:ascii="Times New Roman" w:hAnsi="Times New Roman" w:cs="Times New Roman"/>
        </w:rPr>
        <w:t xml:space="preserve">szerűen 25 kreditnél többel is be lehet érkezni, akkor a még teljesítendő kreditek száma az előírt 50-hez képest is csökken. </w:t>
      </w:r>
    </w:p>
    <w:p w:rsidR="00AD13EA" w:rsidRPr="00B370D9" w:rsidRDefault="00AD13EA" w:rsidP="00AD13E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370D9">
        <w:rPr>
          <w:rFonts w:ascii="Times New Roman" w:hAnsi="Times New Roman" w:cs="Times New Roman"/>
        </w:rPr>
        <w:t xml:space="preserve">A kreditrendszer előtti diplomával rendelkezők esetén a tanulmányok kreditértékéről az ECTS (Európai kreditátviteli és -gyűjtési rendszer) ajánlása a mértékadó, azaz 1 kredit 30 hallgatói munkaórának feleltethető meg. Ez kiszámítható a leckekönyvből az adott tárgy óraszáma alapján. A hallgató által beadott kérelemről, és kiszámított kreditszámokról minden esetben a Nyíregyházi Egyetem Kreditátviteli </w:t>
      </w:r>
      <w:r w:rsidR="00C70F70">
        <w:rPr>
          <w:rFonts w:ascii="Times New Roman" w:hAnsi="Times New Roman" w:cs="Times New Roman"/>
        </w:rPr>
        <w:t>Alb</w:t>
      </w:r>
      <w:r w:rsidRPr="00B370D9">
        <w:rPr>
          <w:rFonts w:ascii="Times New Roman" w:hAnsi="Times New Roman" w:cs="Times New Roman"/>
        </w:rPr>
        <w:t>izottságának</w:t>
      </w:r>
      <w:r w:rsidR="003F538E" w:rsidRPr="00B370D9">
        <w:rPr>
          <w:rFonts w:ascii="Times New Roman" w:hAnsi="Times New Roman" w:cs="Times New Roman"/>
        </w:rPr>
        <w:t xml:space="preserve"> (KÁB) </w:t>
      </w:r>
      <w:r w:rsidRPr="00B370D9">
        <w:rPr>
          <w:rFonts w:ascii="Times New Roman" w:hAnsi="Times New Roman" w:cs="Times New Roman"/>
        </w:rPr>
        <w:t xml:space="preserve">döntése a mértékadó. </w:t>
      </w:r>
    </w:p>
    <w:p w:rsidR="003F538E" w:rsidRPr="00A4539A" w:rsidRDefault="003F538E" w:rsidP="003F538E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AD13EA" w:rsidRPr="00A4539A" w:rsidRDefault="00AD13EA" w:rsidP="00AD13EA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A4539A">
        <w:rPr>
          <w:rFonts w:ascii="Times New Roman" w:hAnsi="Times New Roman" w:cs="Times New Roman"/>
          <w:b/>
          <w:i/>
        </w:rPr>
        <w:t xml:space="preserve">Kérjük, </w:t>
      </w:r>
      <w:r w:rsidR="0011307D">
        <w:rPr>
          <w:rFonts w:ascii="Times New Roman" w:hAnsi="Times New Roman" w:cs="Times New Roman"/>
          <w:b/>
          <w:i/>
        </w:rPr>
        <w:t>ezt a</w:t>
      </w:r>
      <w:r w:rsidRPr="00A4539A">
        <w:rPr>
          <w:rFonts w:ascii="Times New Roman" w:hAnsi="Times New Roman" w:cs="Times New Roman"/>
          <w:b/>
          <w:i/>
        </w:rPr>
        <w:t xml:space="preserve"> tájékoztatót ne tűzze a kérelemhez!</w:t>
      </w:r>
    </w:p>
    <w:p w:rsidR="000005EC" w:rsidRDefault="00F75DB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AB2E53" w:rsidRPr="00AB2E53">
        <w:rPr>
          <w:rFonts w:ascii="Times New Roman" w:hAnsi="Times New Roman" w:cs="Times New Roman"/>
          <w:b/>
          <w:sz w:val="24"/>
          <w:szCs w:val="24"/>
        </w:rPr>
        <w:t>. A kreditelismertetésre</w:t>
      </w:r>
      <w:r w:rsidR="008F5598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="00D551AA">
        <w:rPr>
          <w:rFonts w:ascii="Times New Roman" w:hAnsi="Times New Roman" w:cs="Times New Roman"/>
          <w:b/>
          <w:sz w:val="24"/>
          <w:szCs w:val="24"/>
        </w:rPr>
        <w:t xml:space="preserve"> vonatkozó adatok</w:t>
      </w:r>
    </w:p>
    <w:p w:rsidR="003F538E" w:rsidRDefault="003F538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598" w:rsidRDefault="008F5598" w:rsidP="00AB2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636">
        <w:rPr>
          <w:rFonts w:ascii="Times New Roman" w:hAnsi="Times New Roman" w:cs="Times New Roman"/>
          <w:sz w:val="24"/>
          <w:szCs w:val="24"/>
        </w:rPr>
        <w:t xml:space="preserve">Kérném </w:t>
      </w:r>
      <w:r w:rsidR="00BA4636" w:rsidRPr="00BA4636">
        <w:rPr>
          <w:rFonts w:ascii="Times New Roman" w:hAnsi="Times New Roman" w:cs="Times New Roman"/>
          <w:sz w:val="24"/>
          <w:szCs w:val="24"/>
        </w:rPr>
        <w:t>az alábbi</w:t>
      </w:r>
      <w:r w:rsidR="00A95314">
        <w:rPr>
          <w:rFonts w:ascii="Times New Roman" w:hAnsi="Times New Roman" w:cs="Times New Roman"/>
          <w:sz w:val="24"/>
          <w:szCs w:val="24"/>
        </w:rPr>
        <w:t xml:space="preserve"> -, </w:t>
      </w:r>
      <w:r w:rsidRPr="00BA4636">
        <w:rPr>
          <w:rFonts w:ascii="Times New Roman" w:hAnsi="Times New Roman" w:cs="Times New Roman"/>
          <w:sz w:val="24"/>
          <w:szCs w:val="24"/>
        </w:rPr>
        <w:t>a szakképzettség szempontjából meghatározó ismeret</w:t>
      </w:r>
      <w:r w:rsidR="00BA4636" w:rsidRPr="00BA4636">
        <w:rPr>
          <w:rFonts w:ascii="Times New Roman" w:hAnsi="Times New Roman" w:cs="Times New Roman"/>
          <w:sz w:val="24"/>
          <w:szCs w:val="24"/>
        </w:rPr>
        <w:t>et tartalmazó</w:t>
      </w:r>
      <w:r w:rsidR="00A95314">
        <w:rPr>
          <w:rFonts w:ascii="Times New Roman" w:hAnsi="Times New Roman" w:cs="Times New Roman"/>
          <w:sz w:val="24"/>
          <w:szCs w:val="24"/>
        </w:rPr>
        <w:t xml:space="preserve"> </w:t>
      </w:r>
      <w:r w:rsidR="00117C96">
        <w:rPr>
          <w:rFonts w:ascii="Times New Roman" w:hAnsi="Times New Roman" w:cs="Times New Roman"/>
          <w:sz w:val="24"/>
          <w:szCs w:val="24"/>
        </w:rPr>
        <w:t>-</w:t>
      </w:r>
      <w:r w:rsidR="00BA4636" w:rsidRPr="00BA4636">
        <w:rPr>
          <w:rFonts w:ascii="Times New Roman" w:hAnsi="Times New Roman" w:cs="Times New Roman"/>
          <w:sz w:val="24"/>
          <w:szCs w:val="24"/>
        </w:rPr>
        <w:t xml:space="preserve">tantárgyak </w:t>
      </w:r>
      <w:r w:rsidR="00BA4636">
        <w:rPr>
          <w:rFonts w:ascii="Times New Roman" w:hAnsi="Times New Roman" w:cs="Times New Roman"/>
          <w:sz w:val="24"/>
          <w:szCs w:val="24"/>
        </w:rPr>
        <w:t>kreditbeszámítását.</w:t>
      </w:r>
      <w:r w:rsidR="00BA4636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BA4636" w:rsidRPr="00BA46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538E" w:rsidRPr="00BA4636" w:rsidRDefault="003F538E" w:rsidP="00AB2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598" w:rsidRDefault="00F75DB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7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01B9">
        <w:rPr>
          <w:rFonts w:ascii="Times New Roman" w:hAnsi="Times New Roman" w:cs="Times New Roman"/>
          <w:b/>
          <w:sz w:val="24"/>
          <w:szCs w:val="24"/>
        </w:rPr>
        <w:t xml:space="preserve">1. Pedagógiai </w:t>
      </w:r>
      <w:r w:rsidR="004635E6">
        <w:rPr>
          <w:rFonts w:ascii="Times New Roman" w:hAnsi="Times New Roman" w:cs="Times New Roman"/>
          <w:b/>
          <w:sz w:val="24"/>
          <w:szCs w:val="24"/>
        </w:rPr>
        <w:t>témakörből</w:t>
      </w:r>
      <w:r w:rsidR="00D401B9">
        <w:rPr>
          <w:rFonts w:ascii="Times New Roman" w:hAnsi="Times New Roman" w:cs="Times New Roman"/>
          <w:b/>
          <w:sz w:val="24"/>
          <w:szCs w:val="24"/>
        </w:rPr>
        <w:t xml:space="preserve"> (legfeljebb 14 kredit) </w:t>
      </w:r>
    </w:p>
    <w:p w:rsidR="00061BA9" w:rsidRDefault="00061BA9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1246"/>
        <w:gridCol w:w="937"/>
        <w:gridCol w:w="1072"/>
      </w:tblGrid>
      <w:tr w:rsidR="003F538E" w:rsidTr="003F538E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061BA9" w:rsidRPr="00061BA9" w:rsidRDefault="00061BA9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061BA9">
              <w:rPr>
                <w:rFonts w:ascii="Times New Roman" w:hAnsi="Times New Roman" w:cs="Times New Roman"/>
                <w:b/>
              </w:rPr>
              <w:t>eszámítandó tantárgy neve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BA9" w:rsidRPr="00061BA9" w:rsidRDefault="00061BA9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061BA9">
              <w:rPr>
                <w:rFonts w:ascii="Times New Roman" w:hAnsi="Times New Roman" w:cs="Times New Roman"/>
                <w:b/>
              </w:rPr>
              <w:t>ódja</w:t>
            </w:r>
          </w:p>
          <w:p w:rsidR="00061BA9" w:rsidRPr="00061BA9" w:rsidRDefault="00061BA9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BA9">
              <w:rPr>
                <w:rFonts w:ascii="Times New Roman" w:hAnsi="Times New Roman" w:cs="Times New Roman"/>
                <w:b/>
              </w:rPr>
              <w:t>(ha van)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61BA9" w:rsidRPr="00061BA9" w:rsidRDefault="00061BA9" w:rsidP="003F53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</w:t>
            </w:r>
            <w:r w:rsidRPr="00061BA9">
              <w:rPr>
                <w:rFonts w:ascii="Times New Roman" w:hAnsi="Times New Roman" w:cs="Times New Roman"/>
                <w:b/>
              </w:rPr>
              <w:t>edit</w:t>
            </w:r>
            <w:r w:rsidR="003F538E">
              <w:rPr>
                <w:rFonts w:ascii="Times New Roman" w:hAnsi="Times New Roman" w:cs="Times New Roman"/>
                <w:b/>
              </w:rPr>
              <w:t>-</w:t>
            </w:r>
            <w:r w:rsidRPr="00061BA9">
              <w:rPr>
                <w:rFonts w:ascii="Times New Roman" w:hAnsi="Times New Roman" w:cs="Times New Roman"/>
                <w:b/>
              </w:rPr>
              <w:t>száma (ha van)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061BA9" w:rsidRPr="00061BA9" w:rsidRDefault="00061BA9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061BA9">
              <w:rPr>
                <w:rFonts w:ascii="Times New Roman" w:hAnsi="Times New Roman" w:cs="Times New Roman"/>
                <w:b/>
              </w:rPr>
              <w:t>eti óraszáma</w:t>
            </w:r>
          </w:p>
          <w:p w:rsidR="00061BA9" w:rsidRPr="003F538E" w:rsidRDefault="00061BA9" w:rsidP="003F538E">
            <w:pPr>
              <w:jc w:val="center"/>
              <w:rPr>
                <w:rFonts w:ascii="Times New Roman" w:hAnsi="Times New Roman" w:cs="Times New Roman"/>
              </w:rPr>
            </w:pPr>
            <w:r w:rsidRPr="003F538E">
              <w:rPr>
                <w:rFonts w:ascii="Times New Roman" w:hAnsi="Times New Roman" w:cs="Times New Roman"/>
              </w:rPr>
              <w:t>(</w:t>
            </w:r>
            <w:proofErr w:type="spellStart"/>
            <w:r w:rsidRPr="003F538E">
              <w:rPr>
                <w:rFonts w:ascii="Times New Roman" w:hAnsi="Times New Roman" w:cs="Times New Roman"/>
              </w:rPr>
              <w:t>ea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sz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gy</w:t>
            </w:r>
            <w:proofErr w:type="spellEnd"/>
            <w:r w:rsidRPr="003F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061BA9" w:rsidRPr="00061BA9" w:rsidRDefault="00061BA9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</w:t>
            </w:r>
            <w:r w:rsidRPr="00061BA9">
              <w:rPr>
                <w:rFonts w:ascii="Times New Roman" w:hAnsi="Times New Roman" w:cs="Times New Roman"/>
                <w:b/>
              </w:rPr>
              <w:t>rdem-jegye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061BA9" w:rsidRPr="00061BA9" w:rsidRDefault="00D20C00" w:rsidP="00061B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Szak-felelős</w:t>
            </w: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3F538E">
        <w:tc>
          <w:tcPr>
            <w:tcW w:w="3681" w:type="dxa"/>
            <w:shd w:val="clear" w:color="auto" w:fill="D0CECE" w:themeFill="background2" w:themeFillShade="E6"/>
          </w:tcPr>
          <w:p w:rsidR="00061BA9" w:rsidRDefault="00061BA9" w:rsidP="00061B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134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61BA9" w:rsidRDefault="00061BA9" w:rsidP="00AB2E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01B9" w:rsidRDefault="00D401B9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BA9" w:rsidRDefault="00F75DB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7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1BA9">
        <w:rPr>
          <w:rFonts w:ascii="Times New Roman" w:hAnsi="Times New Roman" w:cs="Times New Roman"/>
          <w:b/>
          <w:sz w:val="24"/>
          <w:szCs w:val="24"/>
        </w:rPr>
        <w:t xml:space="preserve">2. Pszichológia </w:t>
      </w:r>
      <w:r w:rsidR="004635E6">
        <w:rPr>
          <w:rFonts w:ascii="Times New Roman" w:hAnsi="Times New Roman" w:cs="Times New Roman"/>
          <w:b/>
          <w:sz w:val="24"/>
          <w:szCs w:val="24"/>
        </w:rPr>
        <w:t xml:space="preserve">témakörből </w:t>
      </w:r>
      <w:r w:rsidR="00061BA9">
        <w:rPr>
          <w:rFonts w:ascii="Times New Roman" w:hAnsi="Times New Roman" w:cs="Times New Roman"/>
          <w:b/>
          <w:sz w:val="24"/>
          <w:szCs w:val="24"/>
        </w:rPr>
        <w:t xml:space="preserve">(legfeljebb 14 kredit) </w:t>
      </w:r>
    </w:p>
    <w:p w:rsidR="00061BA9" w:rsidRDefault="00061BA9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1246"/>
        <w:gridCol w:w="937"/>
        <w:gridCol w:w="1072"/>
      </w:tblGrid>
      <w:tr w:rsidR="003F538E" w:rsidTr="00611503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061BA9">
              <w:rPr>
                <w:rFonts w:ascii="Times New Roman" w:hAnsi="Times New Roman" w:cs="Times New Roman"/>
                <w:b/>
              </w:rPr>
              <w:t>eszámítandó tantárgy neve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061BA9">
              <w:rPr>
                <w:rFonts w:ascii="Times New Roman" w:hAnsi="Times New Roman" w:cs="Times New Roman"/>
                <w:b/>
              </w:rPr>
              <w:t>ódja</w:t>
            </w:r>
          </w:p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BA9">
              <w:rPr>
                <w:rFonts w:ascii="Times New Roman" w:hAnsi="Times New Roman" w:cs="Times New Roman"/>
                <w:b/>
              </w:rPr>
              <w:t>(ha van)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</w:t>
            </w:r>
            <w:r w:rsidRPr="00061BA9">
              <w:rPr>
                <w:rFonts w:ascii="Times New Roman" w:hAnsi="Times New Roman" w:cs="Times New Roman"/>
                <w:b/>
              </w:rPr>
              <w:t>edit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61BA9">
              <w:rPr>
                <w:rFonts w:ascii="Times New Roman" w:hAnsi="Times New Roman" w:cs="Times New Roman"/>
                <w:b/>
              </w:rPr>
              <w:t>száma (ha van)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061BA9">
              <w:rPr>
                <w:rFonts w:ascii="Times New Roman" w:hAnsi="Times New Roman" w:cs="Times New Roman"/>
                <w:b/>
              </w:rPr>
              <w:t>eti óraszáma</w:t>
            </w:r>
          </w:p>
          <w:p w:rsidR="003F538E" w:rsidRPr="003F538E" w:rsidRDefault="003F538E" w:rsidP="00611503">
            <w:pPr>
              <w:jc w:val="center"/>
              <w:rPr>
                <w:rFonts w:ascii="Times New Roman" w:hAnsi="Times New Roman" w:cs="Times New Roman"/>
              </w:rPr>
            </w:pPr>
            <w:r w:rsidRPr="003F538E">
              <w:rPr>
                <w:rFonts w:ascii="Times New Roman" w:hAnsi="Times New Roman" w:cs="Times New Roman"/>
              </w:rPr>
              <w:t>(</w:t>
            </w:r>
            <w:proofErr w:type="spellStart"/>
            <w:r w:rsidRPr="003F538E">
              <w:rPr>
                <w:rFonts w:ascii="Times New Roman" w:hAnsi="Times New Roman" w:cs="Times New Roman"/>
              </w:rPr>
              <w:t>ea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sz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gy</w:t>
            </w:r>
            <w:proofErr w:type="spellEnd"/>
            <w:r w:rsidRPr="003F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</w:t>
            </w:r>
            <w:r w:rsidRPr="00061BA9">
              <w:rPr>
                <w:rFonts w:ascii="Times New Roman" w:hAnsi="Times New Roman" w:cs="Times New Roman"/>
                <w:b/>
              </w:rPr>
              <w:t>rdem-jegye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3F538E" w:rsidRPr="00061BA9" w:rsidRDefault="00D20C00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Szak-felelős</w:t>
            </w: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538E" w:rsidRDefault="003F538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8E" w:rsidRDefault="003F538E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AB2E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BA9" w:rsidRDefault="00F75DBE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7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1BA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635E6">
        <w:rPr>
          <w:rFonts w:ascii="Times New Roman" w:hAnsi="Times New Roman" w:cs="Times New Roman"/>
          <w:b/>
          <w:sz w:val="24"/>
          <w:szCs w:val="24"/>
        </w:rPr>
        <w:t>Szociológiai témakörből (legfeljebb 12</w:t>
      </w:r>
      <w:r w:rsidR="004635E6" w:rsidRPr="004635E6">
        <w:rPr>
          <w:rFonts w:ascii="Times New Roman" w:hAnsi="Times New Roman" w:cs="Times New Roman"/>
          <w:b/>
          <w:sz w:val="24"/>
          <w:szCs w:val="24"/>
        </w:rPr>
        <w:t xml:space="preserve"> kredit)</w:t>
      </w:r>
    </w:p>
    <w:p w:rsidR="004635E6" w:rsidRDefault="004635E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1246"/>
        <w:gridCol w:w="937"/>
        <w:gridCol w:w="1072"/>
      </w:tblGrid>
      <w:tr w:rsidR="003F538E" w:rsidTr="00611503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061BA9">
              <w:rPr>
                <w:rFonts w:ascii="Times New Roman" w:hAnsi="Times New Roman" w:cs="Times New Roman"/>
                <w:b/>
              </w:rPr>
              <w:t>eszámítandó tantárgy neve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061BA9">
              <w:rPr>
                <w:rFonts w:ascii="Times New Roman" w:hAnsi="Times New Roman" w:cs="Times New Roman"/>
                <w:b/>
              </w:rPr>
              <w:t>ódja</w:t>
            </w:r>
          </w:p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BA9">
              <w:rPr>
                <w:rFonts w:ascii="Times New Roman" w:hAnsi="Times New Roman" w:cs="Times New Roman"/>
                <w:b/>
              </w:rPr>
              <w:t>(ha van)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</w:t>
            </w:r>
            <w:r w:rsidRPr="00061BA9">
              <w:rPr>
                <w:rFonts w:ascii="Times New Roman" w:hAnsi="Times New Roman" w:cs="Times New Roman"/>
                <w:b/>
              </w:rPr>
              <w:t>edit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61BA9">
              <w:rPr>
                <w:rFonts w:ascii="Times New Roman" w:hAnsi="Times New Roman" w:cs="Times New Roman"/>
                <w:b/>
              </w:rPr>
              <w:t>száma (ha van)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061BA9">
              <w:rPr>
                <w:rFonts w:ascii="Times New Roman" w:hAnsi="Times New Roman" w:cs="Times New Roman"/>
                <w:b/>
              </w:rPr>
              <w:t>eti óraszáma</w:t>
            </w:r>
          </w:p>
          <w:p w:rsidR="003F538E" w:rsidRPr="003F538E" w:rsidRDefault="003F538E" w:rsidP="00611503">
            <w:pPr>
              <w:jc w:val="center"/>
              <w:rPr>
                <w:rFonts w:ascii="Times New Roman" w:hAnsi="Times New Roman" w:cs="Times New Roman"/>
              </w:rPr>
            </w:pPr>
            <w:r w:rsidRPr="003F538E">
              <w:rPr>
                <w:rFonts w:ascii="Times New Roman" w:hAnsi="Times New Roman" w:cs="Times New Roman"/>
              </w:rPr>
              <w:t>(</w:t>
            </w:r>
            <w:proofErr w:type="spellStart"/>
            <w:r w:rsidRPr="003F538E">
              <w:rPr>
                <w:rFonts w:ascii="Times New Roman" w:hAnsi="Times New Roman" w:cs="Times New Roman"/>
              </w:rPr>
              <w:t>ea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sz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gy</w:t>
            </w:r>
            <w:proofErr w:type="spellEnd"/>
            <w:r w:rsidRPr="003F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</w:t>
            </w:r>
            <w:r w:rsidRPr="00061BA9">
              <w:rPr>
                <w:rFonts w:ascii="Times New Roman" w:hAnsi="Times New Roman" w:cs="Times New Roman"/>
                <w:b/>
              </w:rPr>
              <w:t>rdem-jegye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3F538E" w:rsidRPr="00061BA9" w:rsidRDefault="00D20C00" w:rsidP="00D20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Szak-felelős</w:t>
            </w: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538E" w:rsidRDefault="003F538E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5E6" w:rsidRDefault="0036263B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7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35E6">
        <w:rPr>
          <w:rFonts w:ascii="Times New Roman" w:hAnsi="Times New Roman" w:cs="Times New Roman"/>
          <w:b/>
          <w:sz w:val="24"/>
          <w:szCs w:val="24"/>
        </w:rPr>
        <w:t xml:space="preserve">4. Egyéb társadalomtudományi témakörök (legfeljebb 10 kredit) </w:t>
      </w:r>
    </w:p>
    <w:p w:rsidR="004635E6" w:rsidRDefault="004635E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1246"/>
        <w:gridCol w:w="937"/>
        <w:gridCol w:w="1072"/>
      </w:tblGrid>
      <w:tr w:rsidR="003F538E" w:rsidTr="00611503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061BA9">
              <w:rPr>
                <w:rFonts w:ascii="Times New Roman" w:hAnsi="Times New Roman" w:cs="Times New Roman"/>
                <w:b/>
              </w:rPr>
              <w:t>eszámítandó tantárgy neve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061BA9">
              <w:rPr>
                <w:rFonts w:ascii="Times New Roman" w:hAnsi="Times New Roman" w:cs="Times New Roman"/>
                <w:b/>
              </w:rPr>
              <w:t>ódja</w:t>
            </w:r>
          </w:p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BA9">
              <w:rPr>
                <w:rFonts w:ascii="Times New Roman" w:hAnsi="Times New Roman" w:cs="Times New Roman"/>
                <w:b/>
              </w:rPr>
              <w:t>(ha van)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</w:t>
            </w:r>
            <w:r w:rsidRPr="00061BA9">
              <w:rPr>
                <w:rFonts w:ascii="Times New Roman" w:hAnsi="Times New Roman" w:cs="Times New Roman"/>
                <w:b/>
              </w:rPr>
              <w:t>edit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61BA9">
              <w:rPr>
                <w:rFonts w:ascii="Times New Roman" w:hAnsi="Times New Roman" w:cs="Times New Roman"/>
                <w:b/>
              </w:rPr>
              <w:t>száma (ha van)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061BA9">
              <w:rPr>
                <w:rFonts w:ascii="Times New Roman" w:hAnsi="Times New Roman" w:cs="Times New Roman"/>
                <w:b/>
              </w:rPr>
              <w:t>eti óraszáma</w:t>
            </w:r>
          </w:p>
          <w:p w:rsidR="003F538E" w:rsidRPr="003F538E" w:rsidRDefault="003F538E" w:rsidP="00611503">
            <w:pPr>
              <w:jc w:val="center"/>
              <w:rPr>
                <w:rFonts w:ascii="Times New Roman" w:hAnsi="Times New Roman" w:cs="Times New Roman"/>
              </w:rPr>
            </w:pPr>
            <w:r w:rsidRPr="003F538E">
              <w:rPr>
                <w:rFonts w:ascii="Times New Roman" w:hAnsi="Times New Roman" w:cs="Times New Roman"/>
              </w:rPr>
              <w:t>(</w:t>
            </w:r>
            <w:proofErr w:type="spellStart"/>
            <w:r w:rsidRPr="003F538E">
              <w:rPr>
                <w:rFonts w:ascii="Times New Roman" w:hAnsi="Times New Roman" w:cs="Times New Roman"/>
              </w:rPr>
              <w:t>ea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sz</w:t>
            </w:r>
            <w:proofErr w:type="spellEnd"/>
            <w:r w:rsidRPr="003F53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538E">
              <w:rPr>
                <w:rFonts w:ascii="Times New Roman" w:hAnsi="Times New Roman" w:cs="Times New Roman"/>
              </w:rPr>
              <w:t>gy</w:t>
            </w:r>
            <w:proofErr w:type="spellEnd"/>
            <w:r w:rsidRPr="003F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3F538E" w:rsidRPr="00061BA9" w:rsidRDefault="003F538E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</w:t>
            </w:r>
            <w:r w:rsidRPr="00061BA9">
              <w:rPr>
                <w:rFonts w:ascii="Times New Roman" w:hAnsi="Times New Roman" w:cs="Times New Roman"/>
                <w:b/>
              </w:rPr>
              <w:t>rdem-jegye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3F538E" w:rsidRPr="00061BA9" w:rsidRDefault="00D20C00" w:rsidP="00611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Szak-felelős</w:t>
            </w: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38E" w:rsidTr="00611503">
        <w:tc>
          <w:tcPr>
            <w:tcW w:w="3681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134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3F538E" w:rsidRDefault="003F538E" w:rsidP="00611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8E" w:rsidRDefault="003F53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5E6" w:rsidRDefault="0036263B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07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35E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70796">
        <w:rPr>
          <w:rFonts w:ascii="Times New Roman" w:hAnsi="Times New Roman" w:cs="Times New Roman"/>
          <w:b/>
          <w:sz w:val="24"/>
          <w:szCs w:val="24"/>
        </w:rPr>
        <w:t>A kérelmező által számított kreditszám összesen</w:t>
      </w:r>
    </w:p>
    <w:p w:rsidR="00670796" w:rsidRPr="004635E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68"/>
        <w:gridCol w:w="1443"/>
        <w:gridCol w:w="2093"/>
        <w:gridCol w:w="2058"/>
      </w:tblGrid>
      <w:tr w:rsidR="004635E6" w:rsidTr="00A95314">
        <w:tc>
          <w:tcPr>
            <w:tcW w:w="3539" w:type="dxa"/>
            <w:shd w:val="clear" w:color="auto" w:fill="D0CECE" w:themeFill="background2" w:themeFillShade="E6"/>
            <w:vAlign w:val="center"/>
          </w:tcPr>
          <w:p w:rsidR="004635E6" w:rsidRDefault="004635E6" w:rsidP="0046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Ismeretkörök</w:t>
            </w:r>
          </w:p>
        </w:tc>
        <w:tc>
          <w:tcPr>
            <w:tcW w:w="1245" w:type="dxa"/>
            <w:shd w:val="clear" w:color="auto" w:fill="D0CECE" w:themeFill="background2" w:themeFillShade="E6"/>
            <w:vAlign w:val="center"/>
          </w:tcPr>
          <w:p w:rsidR="004635E6" w:rsidRDefault="004635E6" w:rsidP="0046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kötelező kreditszám</w:t>
            </w:r>
            <w:r w:rsidR="00670796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157" w:type="dxa"/>
            <w:shd w:val="clear" w:color="auto" w:fill="D0CECE" w:themeFill="background2" w:themeFillShade="E6"/>
            <w:vAlign w:val="center"/>
          </w:tcPr>
          <w:p w:rsidR="00670796" w:rsidRDefault="004635E6" w:rsidP="0046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kérvényező</w:t>
            </w:r>
          </w:p>
          <w:p w:rsidR="004635E6" w:rsidRDefault="004635E6" w:rsidP="0046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által számított kreditszám</w:t>
            </w:r>
          </w:p>
        </w:tc>
        <w:tc>
          <w:tcPr>
            <w:tcW w:w="2121" w:type="dxa"/>
            <w:shd w:val="clear" w:color="auto" w:fill="D0CECE" w:themeFill="background2" w:themeFillShade="E6"/>
            <w:vAlign w:val="center"/>
          </w:tcPr>
          <w:p w:rsidR="004635E6" w:rsidRDefault="00D20C00" w:rsidP="0046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Szakfelelős</w:t>
            </w:r>
          </w:p>
        </w:tc>
      </w:tr>
      <w:tr w:rsidR="004635E6" w:rsidTr="00A95314">
        <w:tc>
          <w:tcPr>
            <w:tcW w:w="3539" w:type="dxa"/>
          </w:tcPr>
          <w:p w:rsidR="004635E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Pedagógia</w:t>
            </w:r>
          </w:p>
        </w:tc>
        <w:tc>
          <w:tcPr>
            <w:tcW w:w="1245" w:type="dxa"/>
          </w:tcPr>
          <w:p w:rsidR="004635E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57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E6" w:rsidTr="00A95314">
        <w:tc>
          <w:tcPr>
            <w:tcW w:w="3539" w:type="dxa"/>
          </w:tcPr>
          <w:p w:rsidR="00670796" w:rsidRDefault="00670796" w:rsidP="006707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Pszichológia</w:t>
            </w:r>
          </w:p>
        </w:tc>
        <w:tc>
          <w:tcPr>
            <w:tcW w:w="1245" w:type="dxa"/>
          </w:tcPr>
          <w:p w:rsidR="004635E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57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E6" w:rsidTr="00A95314">
        <w:tc>
          <w:tcPr>
            <w:tcW w:w="3539" w:type="dxa"/>
          </w:tcPr>
          <w:p w:rsidR="004635E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Szociológia</w:t>
            </w:r>
          </w:p>
        </w:tc>
        <w:tc>
          <w:tcPr>
            <w:tcW w:w="1245" w:type="dxa"/>
          </w:tcPr>
          <w:p w:rsidR="004635E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7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E6" w:rsidTr="00A95314">
        <w:tc>
          <w:tcPr>
            <w:tcW w:w="3539" w:type="dxa"/>
          </w:tcPr>
          <w:p w:rsidR="004635E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 társadalomtudomány</w:t>
            </w:r>
            <w:r w:rsidR="00A95314"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</w:p>
        </w:tc>
        <w:tc>
          <w:tcPr>
            <w:tcW w:w="1245" w:type="dxa"/>
          </w:tcPr>
          <w:p w:rsidR="004635E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5E6" w:rsidTr="00A95314">
        <w:tc>
          <w:tcPr>
            <w:tcW w:w="3539" w:type="dxa"/>
            <w:shd w:val="clear" w:color="auto" w:fill="D0CECE" w:themeFill="background2" w:themeFillShade="E6"/>
          </w:tcPr>
          <w:p w:rsidR="004635E6" w:rsidRDefault="00A95314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245" w:type="dxa"/>
            <w:shd w:val="clear" w:color="auto" w:fill="D0CECE" w:themeFill="background2" w:themeFillShade="E6"/>
          </w:tcPr>
          <w:p w:rsidR="004635E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157" w:type="dxa"/>
            <w:shd w:val="clear" w:color="auto" w:fill="D0CECE" w:themeFill="background2" w:themeFillShade="E6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D0CECE" w:themeFill="background2" w:themeFillShade="E6"/>
          </w:tcPr>
          <w:p w:rsidR="004635E6" w:rsidRDefault="004635E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35E6" w:rsidRDefault="004635E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96" w:rsidRDefault="0036263B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551AA">
        <w:rPr>
          <w:rFonts w:ascii="Times New Roman" w:hAnsi="Times New Roman" w:cs="Times New Roman"/>
          <w:b/>
          <w:sz w:val="24"/>
          <w:szCs w:val="24"/>
        </w:rPr>
        <w:t xml:space="preserve"> Csatolt dokumentumok</w:t>
      </w:r>
    </w:p>
    <w:p w:rsidR="00A95314" w:rsidRPr="004635E6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70796" w:rsidTr="003F538E">
        <w:tc>
          <w:tcPr>
            <w:tcW w:w="6941" w:type="dxa"/>
            <w:shd w:val="clear" w:color="auto" w:fill="D0CECE" w:themeFill="background2" w:themeFillShade="E6"/>
            <w:vAlign w:val="center"/>
          </w:tcPr>
          <w:p w:rsidR="0067079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dokumentumok</w:t>
            </w:r>
          </w:p>
        </w:tc>
        <w:tc>
          <w:tcPr>
            <w:tcW w:w="2121" w:type="dxa"/>
            <w:shd w:val="clear" w:color="auto" w:fill="D0CECE" w:themeFill="background2" w:themeFillShade="E6"/>
            <w:vAlign w:val="center"/>
          </w:tcPr>
          <w:p w:rsidR="00670796" w:rsidRDefault="00670796" w:rsidP="00670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darab</w:t>
            </w: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96">
              <w:rPr>
                <w:rFonts w:ascii="Times New Roman" w:hAnsi="Times New Roman" w:cs="Times New Roman"/>
                <w:b/>
                <w:sz w:val="24"/>
                <w:szCs w:val="24"/>
              </w:rPr>
              <w:t>oklevél másolata</w:t>
            </w:r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leckekönyv másolata</w:t>
            </w:r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tantárgyi tematikák másolata</w:t>
            </w:r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:…………………………………………………………….</w:t>
            </w:r>
            <w:proofErr w:type="gramEnd"/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:…………………………………………………………….</w:t>
            </w:r>
            <w:proofErr w:type="gramEnd"/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96">
              <w:rPr>
                <w:rFonts w:ascii="Times New Roman" w:hAnsi="Times New Roman" w:cs="Times New Roman"/>
                <w:b/>
                <w:sz w:val="24"/>
                <w:szCs w:val="24"/>
              </w:rPr>
              <w:t>egyéb</w:t>
            </w:r>
            <w:proofErr w:type="gramStart"/>
            <w:r w:rsidRPr="00670796">
              <w:rPr>
                <w:rFonts w:ascii="Times New Roman" w:hAnsi="Times New Roman" w:cs="Times New Roman"/>
                <w:b/>
                <w:sz w:val="24"/>
                <w:szCs w:val="24"/>
              </w:rPr>
              <w:t>:…………………………………………………………….</w:t>
            </w:r>
            <w:proofErr w:type="gramEnd"/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96" w:rsidTr="00670796">
        <w:tc>
          <w:tcPr>
            <w:tcW w:w="6941" w:type="dxa"/>
          </w:tcPr>
          <w:p w:rsidR="00670796" w:rsidRDefault="003F538E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38E">
              <w:rPr>
                <w:rFonts w:ascii="Times New Roman" w:hAnsi="Times New Roman" w:cs="Times New Roman"/>
                <w:b/>
                <w:sz w:val="24"/>
                <w:szCs w:val="24"/>
              </w:rPr>
              <w:t>egyéb</w:t>
            </w:r>
            <w:proofErr w:type="gramStart"/>
            <w:r w:rsidRPr="003F538E">
              <w:rPr>
                <w:rFonts w:ascii="Times New Roman" w:hAnsi="Times New Roman" w:cs="Times New Roman"/>
                <w:b/>
                <w:sz w:val="24"/>
                <w:szCs w:val="24"/>
              </w:rPr>
              <w:t>:…………………………………………………………….</w:t>
            </w:r>
            <w:proofErr w:type="gramEnd"/>
          </w:p>
        </w:tc>
        <w:tc>
          <w:tcPr>
            <w:tcW w:w="2121" w:type="dxa"/>
          </w:tcPr>
          <w:p w:rsidR="00670796" w:rsidRDefault="00670796" w:rsidP="004635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0796" w:rsidRDefault="00670796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314" w:rsidRPr="001561B7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1B7">
        <w:rPr>
          <w:rFonts w:ascii="Times New Roman" w:hAnsi="Times New Roman" w:cs="Times New Roman"/>
          <w:b/>
          <w:i/>
          <w:sz w:val="24"/>
          <w:szCs w:val="24"/>
        </w:rPr>
        <w:t>Nyila</w:t>
      </w:r>
      <w:r w:rsidR="001561B7" w:rsidRPr="001561B7">
        <w:rPr>
          <w:rFonts w:ascii="Times New Roman" w:hAnsi="Times New Roman" w:cs="Times New Roman"/>
          <w:b/>
          <w:i/>
          <w:sz w:val="24"/>
          <w:szCs w:val="24"/>
        </w:rPr>
        <w:t>tkozat</w:t>
      </w:r>
    </w:p>
    <w:p w:rsidR="00A95314" w:rsidRPr="001561B7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1B7">
        <w:rPr>
          <w:rFonts w:ascii="Times New Roman" w:hAnsi="Times New Roman" w:cs="Times New Roman"/>
          <w:b/>
          <w:i/>
          <w:sz w:val="24"/>
          <w:szCs w:val="24"/>
        </w:rPr>
        <w:t xml:space="preserve">Büntetőjogi felelősségem tudatában kijelentem, hogy a bejegyzett adatok a valóságnak megfelelnek. </w:t>
      </w:r>
    </w:p>
    <w:p w:rsid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314" w:rsidRP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14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A95314">
        <w:rPr>
          <w:rFonts w:ascii="Times New Roman" w:hAnsi="Times New Roman" w:cs="Times New Roman"/>
          <w:sz w:val="24"/>
          <w:szCs w:val="24"/>
        </w:rPr>
        <w:t>:………………………………..,</w:t>
      </w:r>
      <w:proofErr w:type="gramEnd"/>
      <w:r w:rsidRPr="00A95314">
        <w:rPr>
          <w:rFonts w:ascii="Times New Roman" w:hAnsi="Times New Roman" w:cs="Times New Roman"/>
          <w:sz w:val="24"/>
          <w:szCs w:val="24"/>
        </w:rPr>
        <w:t xml:space="preserve"> ………..év ……………hó………nap</w:t>
      </w:r>
    </w:p>
    <w:p w:rsid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</w:t>
      </w:r>
    </w:p>
    <w:p w:rsidR="00A95314" w:rsidRDefault="00A95314" w:rsidP="00463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kérvényező aláírása</w:t>
      </w:r>
    </w:p>
    <w:sectPr w:rsidR="00A95314" w:rsidSect="00E15755">
      <w:footerReference w:type="default" r:id="rId9"/>
      <w:pgSz w:w="11906" w:h="16838"/>
      <w:pgMar w:top="1417" w:right="1417" w:bottom="993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0BC" w:rsidRDefault="005540BC" w:rsidP="008F5598">
      <w:pPr>
        <w:spacing w:after="0" w:line="240" w:lineRule="auto"/>
      </w:pPr>
      <w:r>
        <w:separator/>
      </w:r>
    </w:p>
  </w:endnote>
  <w:endnote w:type="continuationSeparator" w:id="0">
    <w:p w:rsidR="005540BC" w:rsidRDefault="005540BC" w:rsidP="008F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55" w:rsidRDefault="00E157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0BC" w:rsidRDefault="005540BC" w:rsidP="008F5598">
      <w:pPr>
        <w:spacing w:after="0" w:line="240" w:lineRule="auto"/>
      </w:pPr>
      <w:r>
        <w:separator/>
      </w:r>
    </w:p>
  </w:footnote>
  <w:footnote w:type="continuationSeparator" w:id="0">
    <w:p w:rsidR="005540BC" w:rsidRDefault="005540BC" w:rsidP="008F5598">
      <w:pPr>
        <w:spacing w:after="0" w:line="240" w:lineRule="auto"/>
      </w:pPr>
      <w:r>
        <w:continuationSeparator/>
      </w:r>
    </w:p>
  </w:footnote>
  <w:footnote w:id="1">
    <w:p w:rsidR="008F5598" w:rsidRPr="009E10BA" w:rsidRDefault="008F5598" w:rsidP="008F5598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9E10BA">
        <w:rPr>
          <w:rFonts w:ascii="Times New Roman" w:hAnsi="Times New Roman" w:cs="Times New Roman"/>
        </w:rPr>
        <w:t>A kreditbeszámítás rendjére a Nyíregyházi Egyetem tanulmányi és vizsgaszabályzatának (TVSZ) 15 §.</w:t>
      </w:r>
      <w:r w:rsidR="00BA4636" w:rsidRPr="009E10BA">
        <w:rPr>
          <w:rFonts w:ascii="Times New Roman" w:hAnsi="Times New Roman" w:cs="Times New Roman"/>
        </w:rPr>
        <w:t xml:space="preserve">, valamint </w:t>
      </w:r>
      <w:r w:rsidR="00D401B9" w:rsidRPr="009E10BA">
        <w:rPr>
          <w:rFonts w:ascii="Times New Roman" w:hAnsi="Times New Roman" w:cs="Times New Roman"/>
        </w:rPr>
        <w:t>a Tanulmányi és Fe</w:t>
      </w:r>
      <w:r w:rsidR="00BA4636" w:rsidRPr="009E10BA">
        <w:rPr>
          <w:rFonts w:ascii="Times New Roman" w:hAnsi="Times New Roman" w:cs="Times New Roman"/>
        </w:rPr>
        <w:t>lvétel</w:t>
      </w:r>
      <w:r w:rsidR="00D401B9" w:rsidRPr="009E10BA">
        <w:rPr>
          <w:rFonts w:ascii="Times New Roman" w:hAnsi="Times New Roman" w:cs="Times New Roman"/>
        </w:rPr>
        <w:t>i</w:t>
      </w:r>
      <w:r w:rsidR="00BA4636" w:rsidRPr="009E10BA">
        <w:rPr>
          <w:rFonts w:ascii="Times New Roman" w:hAnsi="Times New Roman" w:cs="Times New Roman"/>
        </w:rPr>
        <w:t xml:space="preserve"> csoport honlapján elérhető</w:t>
      </w:r>
      <w:r w:rsidR="00D401B9" w:rsidRPr="009E10BA">
        <w:rPr>
          <w:rFonts w:ascii="Times New Roman" w:hAnsi="Times New Roman" w:cs="Times New Roman"/>
        </w:rPr>
        <w:t xml:space="preserve"> (</w:t>
      </w:r>
      <w:hyperlink r:id="rId1" w:history="1">
        <w:r w:rsidR="00C70F70" w:rsidRPr="00FF66FC">
          <w:rPr>
            <w:rStyle w:val="Hiperhivatkozs"/>
            <w:rFonts w:ascii="Times New Roman" w:hAnsi="Times New Roman" w:cs="Times New Roman"/>
          </w:rPr>
          <w:t>https://tfo.nye.hu/hu/node/15</w:t>
        </w:r>
      </w:hyperlink>
      <w:r w:rsidR="00A95314" w:rsidRPr="009E10BA">
        <w:rPr>
          <w:rFonts w:ascii="Times New Roman" w:hAnsi="Times New Roman" w:cs="Times New Roman"/>
        </w:rPr>
        <w:t>)</w:t>
      </w:r>
      <w:r w:rsidR="00BA4636" w:rsidRPr="009E10BA">
        <w:rPr>
          <w:rFonts w:ascii="Times New Roman" w:hAnsi="Times New Roman" w:cs="Times New Roman"/>
        </w:rPr>
        <w:t xml:space="preserve"> Kreditelismerési eljárás</w:t>
      </w:r>
      <w:r w:rsidR="00D401B9" w:rsidRPr="009E10BA">
        <w:rPr>
          <w:rFonts w:ascii="Times New Roman" w:hAnsi="Times New Roman" w:cs="Times New Roman"/>
        </w:rPr>
        <w:t xml:space="preserve"> információk az </w:t>
      </w:r>
      <w:r w:rsidRPr="009E10BA">
        <w:rPr>
          <w:rFonts w:ascii="Times New Roman" w:hAnsi="Times New Roman" w:cs="Times New Roman"/>
        </w:rPr>
        <w:t>irányadó</w:t>
      </w:r>
      <w:r w:rsidR="00D401B9" w:rsidRPr="009E10BA">
        <w:rPr>
          <w:rFonts w:ascii="Times New Roman" w:hAnsi="Times New Roman" w:cs="Times New Roman"/>
        </w:rPr>
        <w:t>k.</w:t>
      </w:r>
    </w:p>
  </w:footnote>
  <w:footnote w:id="2">
    <w:p w:rsidR="00BA4636" w:rsidRPr="009E10BA" w:rsidRDefault="00BA4636">
      <w:pPr>
        <w:pStyle w:val="Lbjegyzetszveg"/>
        <w:rPr>
          <w:rFonts w:ascii="Times New Roman" w:hAnsi="Times New Roman" w:cs="Times New Roman"/>
        </w:rPr>
      </w:pPr>
      <w:r w:rsidRPr="009E10BA">
        <w:rPr>
          <w:rStyle w:val="Lbjegyzet-hivatkozs"/>
          <w:rFonts w:ascii="Times New Roman" w:hAnsi="Times New Roman" w:cs="Times New Roman"/>
        </w:rPr>
        <w:footnoteRef/>
      </w:r>
      <w:r w:rsidRPr="009E10BA">
        <w:rPr>
          <w:rFonts w:ascii="Times New Roman" w:hAnsi="Times New Roman" w:cs="Times New Roman"/>
        </w:rPr>
        <w:t xml:space="preserve"> A befogadáshoz csatolni kell </w:t>
      </w:r>
      <w:r w:rsidR="00D401B9" w:rsidRPr="009E10BA">
        <w:rPr>
          <w:rFonts w:ascii="Times New Roman" w:hAnsi="Times New Roman" w:cs="Times New Roman"/>
        </w:rPr>
        <w:t xml:space="preserve">az indexmásolatot valamint a hitelesített tantárgyi tematikát. </w:t>
      </w:r>
    </w:p>
  </w:footnote>
  <w:footnote w:id="3">
    <w:p w:rsidR="00670796" w:rsidRPr="009E10BA" w:rsidRDefault="00670796" w:rsidP="00C70F70">
      <w:pPr>
        <w:pStyle w:val="Lbjegyzetszveg"/>
        <w:jc w:val="both"/>
        <w:rPr>
          <w:rFonts w:ascii="Times New Roman" w:hAnsi="Times New Roman" w:cs="Times New Roman"/>
        </w:rPr>
      </w:pPr>
      <w:r w:rsidRPr="009E10BA">
        <w:rPr>
          <w:rStyle w:val="Lbjegyzet-hivatkozs"/>
          <w:rFonts w:ascii="Times New Roman" w:hAnsi="Times New Roman" w:cs="Times New Roman"/>
        </w:rPr>
        <w:footnoteRef/>
      </w:r>
      <w:r w:rsidRPr="009E10BA">
        <w:rPr>
          <w:rFonts w:ascii="Times New Roman" w:hAnsi="Times New Roman" w:cs="Times New Roman"/>
        </w:rPr>
        <w:t xml:space="preserve"> A mesterképzésbe való belépéshez a korábbi tanulmányok szerint szükséges minimális kreditek száma a szociálpedagógia mesterképzési szak </w:t>
      </w:r>
      <w:proofErr w:type="spellStart"/>
      <w:r w:rsidRPr="009E10BA">
        <w:rPr>
          <w:rFonts w:ascii="Times New Roman" w:hAnsi="Times New Roman" w:cs="Times New Roman"/>
        </w:rPr>
        <w:t>kkk</w:t>
      </w:r>
      <w:proofErr w:type="spellEnd"/>
      <w:r w:rsidRPr="009E10BA">
        <w:rPr>
          <w:rFonts w:ascii="Times New Roman" w:hAnsi="Times New Roman" w:cs="Times New Roman"/>
        </w:rPr>
        <w:t>-ja szerint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A79"/>
    <w:multiLevelType w:val="hybridMultilevel"/>
    <w:tmpl w:val="779C1B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4086"/>
    <w:multiLevelType w:val="hybridMultilevel"/>
    <w:tmpl w:val="2AA08E04"/>
    <w:lvl w:ilvl="0" w:tplc="040E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31426F52"/>
    <w:multiLevelType w:val="hybridMultilevel"/>
    <w:tmpl w:val="BA3874D0"/>
    <w:lvl w:ilvl="0" w:tplc="78027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62C54"/>
    <w:multiLevelType w:val="hybridMultilevel"/>
    <w:tmpl w:val="AAC038E0"/>
    <w:lvl w:ilvl="0" w:tplc="040E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497300BB"/>
    <w:multiLevelType w:val="hybridMultilevel"/>
    <w:tmpl w:val="9CE6B01A"/>
    <w:lvl w:ilvl="0" w:tplc="78027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62D2F"/>
    <w:multiLevelType w:val="hybridMultilevel"/>
    <w:tmpl w:val="9D228A68"/>
    <w:lvl w:ilvl="0" w:tplc="1E18D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D6956"/>
    <w:multiLevelType w:val="hybridMultilevel"/>
    <w:tmpl w:val="AA1C9794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7855738"/>
    <w:multiLevelType w:val="hybridMultilevel"/>
    <w:tmpl w:val="AE86F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06CB"/>
    <w:multiLevelType w:val="hybridMultilevel"/>
    <w:tmpl w:val="149AC57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ED"/>
    <w:rsid w:val="000005EC"/>
    <w:rsid w:val="00061BA9"/>
    <w:rsid w:val="0011307D"/>
    <w:rsid w:val="00117C96"/>
    <w:rsid w:val="00136F87"/>
    <w:rsid w:val="001561B7"/>
    <w:rsid w:val="00174ADD"/>
    <w:rsid w:val="002A6983"/>
    <w:rsid w:val="0036263B"/>
    <w:rsid w:val="003E7936"/>
    <w:rsid w:val="003F538E"/>
    <w:rsid w:val="004635E6"/>
    <w:rsid w:val="00500BAD"/>
    <w:rsid w:val="00530416"/>
    <w:rsid w:val="005540BC"/>
    <w:rsid w:val="005D3243"/>
    <w:rsid w:val="00670796"/>
    <w:rsid w:val="006D63ED"/>
    <w:rsid w:val="00843784"/>
    <w:rsid w:val="008F5598"/>
    <w:rsid w:val="009A6F9B"/>
    <w:rsid w:val="009E10BA"/>
    <w:rsid w:val="00A4539A"/>
    <w:rsid w:val="00A95314"/>
    <w:rsid w:val="00AA659F"/>
    <w:rsid w:val="00AB2E53"/>
    <w:rsid w:val="00AD13EA"/>
    <w:rsid w:val="00B370D9"/>
    <w:rsid w:val="00B82122"/>
    <w:rsid w:val="00BA4636"/>
    <w:rsid w:val="00BE0041"/>
    <w:rsid w:val="00C3757E"/>
    <w:rsid w:val="00C70F70"/>
    <w:rsid w:val="00CD18ED"/>
    <w:rsid w:val="00CE420C"/>
    <w:rsid w:val="00D12909"/>
    <w:rsid w:val="00D20C00"/>
    <w:rsid w:val="00D401B9"/>
    <w:rsid w:val="00D551AA"/>
    <w:rsid w:val="00DF3E09"/>
    <w:rsid w:val="00E15755"/>
    <w:rsid w:val="00EF0B6E"/>
    <w:rsid w:val="00F7142B"/>
    <w:rsid w:val="00F75DBE"/>
    <w:rsid w:val="00F8451A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937E5-C97A-4C24-9697-F9C3B666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6F8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559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559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F5598"/>
    <w:rPr>
      <w:vertAlign w:val="superscript"/>
    </w:rPr>
  </w:style>
  <w:style w:type="table" w:styleId="Rcsostblzat">
    <w:name w:val="Table Grid"/>
    <w:basedOn w:val="Normltblzat"/>
    <w:uiPriority w:val="39"/>
    <w:rsid w:val="00D4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E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0BA"/>
  </w:style>
  <w:style w:type="paragraph" w:styleId="llb">
    <w:name w:val="footer"/>
    <w:basedOn w:val="Norml"/>
    <w:link w:val="llbChar"/>
    <w:uiPriority w:val="99"/>
    <w:unhideWhenUsed/>
    <w:rsid w:val="009E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0BA"/>
  </w:style>
  <w:style w:type="paragraph" w:styleId="Buborkszveg">
    <w:name w:val="Balloon Text"/>
    <w:basedOn w:val="Norml"/>
    <w:link w:val="BuborkszvegChar"/>
    <w:uiPriority w:val="99"/>
    <w:semiHidden/>
    <w:unhideWhenUsed/>
    <w:rsid w:val="00C3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757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74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kepzesi-es-kimeneti-kovetelmenyek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fo.nye.hu/hu/node/1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E8B8F-72AA-45B8-BB29-1CCB0FAC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Ménes Ildikó</cp:lastModifiedBy>
  <cp:revision>2</cp:revision>
  <cp:lastPrinted>2018-06-01T17:45:00Z</cp:lastPrinted>
  <dcterms:created xsi:type="dcterms:W3CDTF">2025-09-22T08:44:00Z</dcterms:created>
  <dcterms:modified xsi:type="dcterms:W3CDTF">2025-09-22T08:44:00Z</dcterms:modified>
</cp:coreProperties>
</file>