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FBD0" w14:textId="77777777" w:rsidR="00BD2BD9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LÉGIJÁRMŰ-VEZETÉS FELSŐOKTATÁSI SZAKKÉPZÉS</w:t>
      </w:r>
    </w:p>
    <w:p w14:paraId="6C861275" w14:textId="77777777" w:rsidR="00BD2BD9" w:rsidRDefault="00000000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ALKALMASSÁGI VIZSGÁLATAINAK KÖVETELMÉNYEI</w:t>
      </w:r>
    </w:p>
    <w:p w14:paraId="6E7EFFAC" w14:textId="77777777" w:rsidR="00BD2BD9" w:rsidRDefault="00BD2B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35C5A" w14:textId="77777777" w:rsidR="00BD2BD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A REPÜLŐORVOSI VIZSGÁLAT:</w:t>
      </w:r>
    </w:p>
    <w:p w14:paraId="7C9AADB3" w14:textId="5279807D" w:rsidR="00BD2BD9" w:rsidRDefault="00513137">
      <w:pPr>
        <w:jc w:val="both"/>
        <w:rPr>
          <w:rFonts w:ascii="Times New Roman" w:hAnsi="Times New Roman" w:cs="Times New Roman"/>
          <w:sz w:val="24"/>
          <w:szCs w:val="24"/>
        </w:rPr>
      </w:pPr>
      <w:r w:rsidRPr="00513137">
        <w:rPr>
          <w:rFonts w:ascii="Times New Roman" w:hAnsi="Times New Roman" w:cs="Times New Roman"/>
          <w:sz w:val="24"/>
          <w:szCs w:val="24"/>
        </w:rPr>
        <w:t>Javasoljuk, hogy 2025. február-május hónap során végeztessék el.</w:t>
      </w:r>
    </w:p>
    <w:p w14:paraId="5506B765" w14:textId="77777777" w:rsidR="00BD2BD9" w:rsidRDefault="0000000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Helyei:</w:t>
      </w:r>
    </w:p>
    <w:p w14:paraId="7DB671D5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Nemzeti Népegészségügyi Központ Budapest, Nagyvárad tér 2. III. emelet</w:t>
      </w:r>
    </w:p>
    <w:p w14:paraId="5B39F7E8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Bővebb információ a www.repuloorvos.hu honlapon található. </w:t>
      </w:r>
    </w:p>
    <w:p w14:paraId="59E85F1D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vizsgálatra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06-30-633 5264 és a 06-30-940 0847-es telefonon jelentkezhet be. Ott részletes tájékoztatást kap a vizsgálatokkal kapcsolatos tudnivalókról. Jelenlegi ár Class1-re:115 000Ft.</w:t>
      </w:r>
    </w:p>
    <w:p w14:paraId="4295C196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vizsgálatra vigye magával személyi okmányait, TAJ kártyáját, minden korábbi egészségügyi dokumentációt, esetleges betegségekről szóló zárójelentéseket, (ha van szemüvegét). </w:t>
      </w:r>
    </w:p>
    <w:p w14:paraId="06308078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rendelkezik repülő-orvosi engedéllyel, kérjük, vigye magával a vizsgálatra. </w:t>
      </w:r>
    </w:p>
    <w:p w14:paraId="0DBD416E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Felhívjuk figyelmét, amennyiben a múlt évben szerzett hatósági minősítést, szíveskedjék </w:t>
      </w:r>
    </w:p>
    <w:p w14:paraId="3083D787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ellenőrizni annak érvényességét. Hatósági minősítésének 2025.07.30-ig érvényesnek kell lennie, ellenkező esetben a jelentkezési előfeltételeknek nem felel meg, a jelentkezése érvénytelenné válik!</w:t>
      </w:r>
    </w:p>
    <w:p w14:paraId="4CF02338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A repülőorvosi vizsgálat az MH.EK.Repülőorvosi Alkalmasságvizsgáló és Gyógyító </w:t>
      </w:r>
    </w:p>
    <w:p w14:paraId="3383F8A1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Intézetben (Kecskemét RAVGYI) is elvégezhető előzetes egyeztetés után (6000 Kecskemét </w:t>
      </w:r>
    </w:p>
    <w:p w14:paraId="68E617CB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Balaton út 17.). </w:t>
      </w:r>
    </w:p>
    <w:p w14:paraId="5E2BC8BF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vizsgálatra jelentkezés és információ a </w:t>
      </w:r>
      <w:hyperlink r:id="rId4">
        <w:r w:rsidR="00BD2BD9">
          <w:rPr>
            <w:rStyle w:val="Hiperhivatkozs"/>
          </w:rPr>
          <w:t>Civil Repülőorvosi Centrum (mhek.hu)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honlapon, vagy telefonon Gulyásné Máté Anikó 06-76-581-600/3331 mellék, vagy a 06-76-581-610 számon lehet</w:t>
      </w:r>
    </w:p>
    <w:p w14:paraId="50C126D8" w14:textId="77777777" w:rsidR="00BD2BD9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Pharmaflight Aeromedical Center, Debrecen is végez Class 1. osztályú, első vizsgálatot.</w:t>
      </w:r>
    </w:p>
    <w:p w14:paraId="1CFC160C" w14:textId="77777777" w:rsidR="00BD2BD9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Bővebb információ: www.pharmaflight.hu med@pharmaflight.hu +36 52 870 280</w:t>
      </w:r>
    </w:p>
    <w:p w14:paraId="0DE67B37" w14:textId="77777777" w:rsidR="00BD2BD9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Jelentkezés a </w:t>
      </w:r>
      <w:hyperlink r:id="rId5">
        <w:r w:rsidR="00BD2BD9">
          <w:rPr>
            <w:rStyle w:val="Hiperhivatkozs"/>
          </w:rPr>
          <w:t>Class 1 (ATPL, CPL) első vizsgálat (pharmaflight.hu)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honlapon. A felvett hallgatóink véleménye nem a legjobb erről a vizsgáló központról (nehéz kapcsolattartás, az eredményeket nagyon késve küldik stb.)</w:t>
      </w:r>
    </w:p>
    <w:p w14:paraId="5E11B0F0" w14:textId="77777777" w:rsidR="00BD2BD9" w:rsidRDefault="00BD2B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DDDB9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PÁLYAALKALMASSÁGI VIZSGÁLAT</w:t>
      </w:r>
      <w:r>
        <w:rPr>
          <w:rFonts w:ascii="Times New Roman" w:hAnsi="Times New Roman" w:cs="Times New Roman"/>
          <w:sz w:val="24"/>
          <w:szCs w:val="24"/>
        </w:rPr>
        <w:t xml:space="preserve">: A TRÉNER FLIGHT ACADEMY KFT.-NÉL </w:t>
      </w:r>
    </w:p>
    <w:p w14:paraId="79EFE9AE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TÖRTÉNIK.</w:t>
      </w:r>
    </w:p>
    <w:p w14:paraId="03E4B27F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Helye: Nyíregyházi repülőtér, Tréner Flight Academy Kft. </w:t>
      </w:r>
    </w:p>
    <w:p w14:paraId="77A07665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4400 Nyíregyháza, Repülőtér út 1. </w:t>
      </w:r>
    </w:p>
    <w:p w14:paraId="61EAECBC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Időpont egyeztetés és információ: kata.choma@trenerkft.hu +36 (70) 626 1728</w:t>
      </w:r>
    </w:p>
    <w:p w14:paraId="0C88E5CE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vizsgálat időtartama kb. 5 óra.</w:t>
      </w:r>
    </w:p>
    <w:p w14:paraId="7AE4CCD3" w14:textId="77777777" w:rsidR="00BD2BD9" w:rsidRDefault="0000000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Tartalma:</w:t>
      </w:r>
    </w:p>
    <w:p w14:paraId="3692B550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Számítógépes teszt: matematika, fizika és angol nyelvtudás szintfelmérés, kordinációs </w:t>
      </w:r>
    </w:p>
    <w:p w14:paraId="35427EE0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vizsgálat, memória, orientáció és terhelhetőség vizsgálat.</w:t>
      </w:r>
    </w:p>
    <w:p w14:paraId="530A35C9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Személyes motivációs elbeszélgetés.</w:t>
      </w:r>
    </w:p>
    <w:p w14:paraId="49BE34C3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Javasoljuk elolvasni a https://forum.index.hu/Article/showArticle?t=9070037 honlapon lévő </w:t>
      </w:r>
    </w:p>
    <w:p w14:paraId="20FB0764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hozzászólásokat (I.Am.Norbert 2262 számú hozzászólását</w:t>
      </w:r>
      <w:r>
        <w:t xml:space="preserve"> </w:t>
      </w:r>
      <w:hyperlink r:id="rId6">
        <w:r w:rsidR="00BD2BD9">
          <w:rPr>
            <w:color w:val="0000FF"/>
            <w:u w:val="single"/>
          </w:rPr>
          <w:t>Nyíregyházi pilótaképzés - Index Fórum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5957460B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teljes vizsgálat - a számítógépes teszt is - angol nyelven történik! A vizsgálatra 9 órára, </w:t>
      </w:r>
    </w:p>
    <w:p w14:paraId="0426EF1D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kipihenten kell megjelenni. Javasoljuk, hogy előtte lévő éjszakára a Sandra Hotelben </w:t>
      </w:r>
    </w:p>
    <w:p w14:paraId="64AFDA37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(06 42 440 031) foglaljon szállást.</w:t>
      </w:r>
    </w:p>
    <w:p w14:paraId="4953500A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személyi igazolványát, valamint a lakcímkártyáját szíveskedjék minden vizsgálatra magával </w:t>
      </w:r>
    </w:p>
    <w:p w14:paraId="1C32643B" w14:textId="77777777" w:rsidR="00BD2BD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vinni.</w:t>
      </w:r>
    </w:p>
    <w:p w14:paraId="543BE1AE" w14:textId="77777777" w:rsidR="00BD2BD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szakra a felvi.hu honlapon kell jelentkezni 2025.02.15-ig és az alkalmassági vizsgálatok eredményeit is oda kell feltölteni 2025.07.09-ig.</w:t>
      </w:r>
    </w:p>
    <w:p w14:paraId="184DBD89" w14:textId="77777777" w:rsidR="00BD2BD9" w:rsidRDefault="00BD2B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2B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D9"/>
    <w:rsid w:val="00513137"/>
    <w:rsid w:val="00682D82"/>
    <w:rsid w:val="00BD2BD9"/>
    <w:rsid w:val="00C10672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2AA7"/>
  <w15:docId w15:val="{ACEDBC31-CDFB-4F99-839E-E70AFA19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F3D89"/>
    <w:rPr>
      <w:color w:val="0000FF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F4028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Noto Sans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Noto Sans Devanagari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F4028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um.index.hu/Article/showArticle?na_start=90&amp;na_step=30&amp;t=9070037&amp;na_order=" TargetMode="External"/><Relationship Id="rId5" Type="http://schemas.openxmlformats.org/officeDocument/2006/relationships/hyperlink" Target="https://www.pharmaflight.hu/class-1-atpl-cpl-elso-vizsgalat" TargetMode="External"/><Relationship Id="rId4" Type="http://schemas.openxmlformats.org/officeDocument/2006/relationships/hyperlink" Target="https://www.mhek.hu/civil-repuloorvosi-centrum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Tasnádiné Vida Zsuzsa</cp:lastModifiedBy>
  <cp:revision>3</cp:revision>
  <cp:lastPrinted>2024-10-28T08:14:00Z</cp:lastPrinted>
  <dcterms:created xsi:type="dcterms:W3CDTF">2025-01-24T10:15:00Z</dcterms:created>
  <dcterms:modified xsi:type="dcterms:W3CDTF">2025-01-24T10:17:00Z</dcterms:modified>
  <dc:language>en-US</dc:language>
</cp:coreProperties>
</file>